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78" w:line="220" w:lineRule="exact"/>
      </w:pPr>
      <w:r/>
    </w:p>
    <w:p>
      <w:pPr>
        <w:ind w:left="1494"/>
        <w:spacing w:after="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>МИНИСТЕРСТВО ПРОСВЕЩЕНИЯ РОССИЙСКОЙ ФЕДЕРАЦИИ</w:t>
      </w:r>
      <w:r/>
    </w:p>
    <w:p>
      <w:pPr>
        <w:ind w:left="2340"/>
        <w:spacing w:before="670" w:after="0" w:line="230" w:lineRule="auto"/>
      </w:pPr>
      <w:r>
        <w:rPr>
          <w:rFonts w:ascii="Times New Roman" w:hAnsi="Times New Roman" w:eastAsia="Times New Roman"/>
          <w:color w:val="000000"/>
          <w:sz w:val="24"/>
        </w:rPr>
        <w:t>Министерство образования и науки Республики Дагестан</w:t>
      </w:r>
      <w:r/>
    </w:p>
    <w:p>
      <w:pPr>
        <w:ind w:right="2450"/>
        <w:spacing w:before="670" w:after="2096" w:line="230" w:lineRule="auto"/>
        <w:jc w:val="right"/>
      </w:pPr>
      <w:r>
        <w:rPr>
          <w:rFonts w:ascii="Times New Roman" w:hAnsi="Times New Roman" w:eastAsia="Times New Roman"/>
          <w:color w:val="000000"/>
          <w:sz w:val="24"/>
        </w:rPr>
        <w:t>МБОО "Академический лицей города Буйнакска"</w:t>
      </w:r>
      <w:r/>
    </w:p>
    <w:tbl>
      <w:tblPr>
        <w:name w:val="Таблица1"/>
        <w:tabOrder w:val="0"/>
        <w:jc w:val="left"/>
        <w:tblInd w:w="0" w:type="dxa"/>
        <w:tblW w:w="10287" w:type="dxa"/>
      </w:tblPr>
      <w:tblGrid>
        <w:gridCol w:w="3429"/>
        <w:gridCol w:w="3429"/>
        <w:gridCol w:w="3429"/>
      </w:tblGrid>
      <w:tr>
        <w:trPr>
          <w:tblHeader w:val="0"/>
          <w:cantSplit w:val="0"/>
          <w:trHeight w:val="270" w:hRule="exact"/>
        </w:trPr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44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РАССМОТРЕНО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216"/>
              <w:spacing w:before="44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СОГЛАСОВАНО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92"/>
              <w:spacing w:before="44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УТВЕРЖДЕНО</w:t>
            </w:r>
            <w:r/>
          </w:p>
        </w:tc>
      </w:tr>
      <w:tr>
        <w:trPr>
          <w:tblHeader w:val="0"/>
          <w:cantSplit w:val="0"/>
          <w:trHeight w:val="200" w:hRule="exact"/>
        </w:trPr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методическим объединением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216"/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Заместитель директора по УВР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Директор МБОО "Академический</w:t>
            </w:r>
            <w:r/>
          </w:p>
        </w:tc>
      </w:tr>
      <w:tr>
        <w:trPr>
          <w:tblHeader w:val="0"/>
          <w:cantSplit w:val="0"/>
          <w:trHeight w:val="400" w:hRule="exact"/>
        </w:trPr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учителей английского языка</w:t>
            </w:r>
            <w:r/>
          </w:p>
        </w:tc>
        <w:tc>
          <w:tcPr>
            <w:tcW w:w="3429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202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______________Имангазалиева З.Х.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92"/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лицей г.Буйнакска"</w:t>
            </w:r>
            <w:r/>
          </w:p>
        </w:tc>
      </w:tr>
      <w:tr>
        <w:trPr>
          <w:tblHeader w:val="0"/>
          <w:cantSplit w:val="0"/>
          <w:trHeight w:val="118" w:hRule="exact"/>
        </w:trPr>
        <w:tc>
          <w:tcPr>
            <w:tcW w:w="3429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6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______________Сайпутдинова Э.А.</w:t>
            </w:r>
            <w:r/>
          </w:p>
        </w:tc>
        <w:tc>
          <w:tcPr>
            <w:tcW w:w="3429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3429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92"/>
              <w:spacing w:before="6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______________Атаева П.А.</w:t>
            </w:r>
            <w:r/>
          </w:p>
        </w:tc>
      </w:tr>
      <w:tr>
        <w:trPr>
          <w:tblHeader w:val="0"/>
          <w:cantSplit w:val="0"/>
          <w:trHeight w:val="302" w:hRule="exact"/>
        </w:trPr>
        <w:tc>
          <w:tcPr>
            <w:tcW w:w="3429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216"/>
              <w:spacing w:before="76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Протокол №1</w:t>
            </w:r>
            <w:r/>
          </w:p>
        </w:tc>
        <w:tc>
          <w:tcPr>
            <w:tcW w:w="3429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</w:tr>
      <w:tr>
        <w:trPr>
          <w:tblHeader w:val="0"/>
          <w:cantSplit w:val="0"/>
          <w:trHeight w:val="300" w:hRule="exact"/>
        </w:trPr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Протокол №1</w:t>
            </w:r>
            <w:r/>
          </w:p>
        </w:tc>
        <w:tc>
          <w:tcPr>
            <w:tcW w:w="3429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216"/>
              <w:spacing w:before="1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от "26" 08  2022 г.</w:t>
            </w:r>
            <w:r/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92"/>
              <w:spacing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Приказ №1</w:t>
            </w:r>
            <w:r/>
          </w:p>
        </w:tc>
      </w:tr>
      <w:tr>
        <w:trPr>
          <w:tblHeader w:val="0"/>
          <w:cantSplit w:val="0"/>
          <w:trHeight w:val="388" w:hRule="exact"/>
        </w:trPr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2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от "26" 082022 г.</w:t>
            </w:r>
            <w:r/>
          </w:p>
        </w:tc>
        <w:tc>
          <w:tcPr>
            <w:tcW w:w="3429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3429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nil" w:sz="0" w:space="0" w:color="000000" tmln="20, 20, 20, 0, 0"/>
              <w:left w:val="nil" w:sz="0" w:space="0" w:color="000000" tmln="20, 20, 20, 0, 0"/>
              <w:bottom w:val="nil" w:sz="0" w:space="0" w:color="000000" tmln="2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92"/>
              <w:spacing w:before="102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20"/>
              </w:rPr>
              <w:t>от "26" 082022 г.</w:t>
            </w:r>
            <w:r/>
          </w:p>
        </w:tc>
      </w:tr>
    </w:tbl>
    <w:p>
      <w:pPr>
        <w:ind w:left="3744" w:right="3600"/>
        <w:spacing w:before="978" w:after="0" w:line="262" w:lineRule="auto"/>
        <w:jc w:val="center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РАБОЧАЯ ПРОГРАММА </w:t>
      </w:r>
      <w:r>
        <w:br w:type="textWrapping"/>
      </w:r>
      <w:r>
        <w:rPr>
          <w:rFonts w:ascii="Times New Roman" w:hAnsi="Times New Roman" w:eastAsia="Times New Roman"/>
          <w:b/>
          <w:color w:val="000000"/>
          <w:sz w:val="24"/>
        </w:rPr>
        <w:t>(ID 3728627)</w:t>
      </w:r>
      <w:r/>
    </w:p>
    <w:p>
      <w:pPr>
        <w:ind w:left="3456" w:right="3168"/>
        <w:spacing w:before="166" w:after="0" w:line="262" w:lineRule="auto"/>
        <w:jc w:val="center"/>
      </w:pPr>
      <w:r>
        <w:rPr>
          <w:rFonts w:ascii="Times New Roman" w:hAnsi="Times New Roman" w:eastAsia="Times New Roman"/>
          <w:color w:val="000000"/>
          <w:sz w:val="24"/>
        </w:rPr>
        <w:t>учебного предмета</w:t>
      </w:r>
      <w: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«Иностранный язык (английский)»</w:t>
      </w:r>
      <w:r/>
    </w:p>
    <w:p>
      <w:pPr>
        <w:ind w:left="3024" w:right="2592"/>
        <w:spacing w:before="670" w:after="0" w:line="262" w:lineRule="auto"/>
        <w:jc w:val="center"/>
      </w:pPr>
      <w:r>
        <w:rPr>
          <w:rFonts w:ascii="Times New Roman" w:hAnsi="Times New Roman" w:eastAsia="Times New Roman"/>
          <w:color w:val="000000"/>
          <w:sz w:val="24"/>
        </w:rPr>
        <w:t xml:space="preserve">для 5 класса основного общего образования </w:t>
      </w:r>
      <w: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на 2022-2023  учебный год</w:t>
      </w:r>
      <w:r/>
    </w:p>
    <w:p>
      <w:pPr>
        <w:ind w:left="6794" w:hanging="1560"/>
        <w:spacing w:before="2112" w:after="0" w:line="262" w:lineRule="auto"/>
      </w:pPr>
      <w:r>
        <w:rPr>
          <w:rFonts w:ascii="Times New Roman" w:hAnsi="Times New Roman" w:eastAsia="Times New Roman"/>
          <w:color w:val="000000"/>
          <w:sz w:val="24"/>
        </w:rPr>
        <w:t xml:space="preserve">Составитель: Сайпутдинова Эльмира Ахмедовна </w:t>
      </w:r>
      <w:r>
        <w:br w:type="textWrapping"/>
      </w:r>
      <w:r>
        <w:rPr>
          <w:rFonts w:ascii="Times New Roman" w:hAnsi="Times New Roman" w:eastAsia="Times New Roman"/>
          <w:color w:val="000000"/>
          <w:sz w:val="24"/>
        </w:rPr>
        <w:t>преподаватель английского языка</w:t>
      </w:r>
      <w:r/>
    </w:p>
    <w:p>
      <w:pPr>
        <w:ind w:right="4268"/>
        <w:spacing w:before="2830" w:after="0" w:line="230" w:lineRule="auto"/>
        <w:jc w:val="right"/>
      </w:pPr>
      <w:r>
        <w:rPr>
          <w:rFonts w:ascii="Times New Roman" w:hAnsi="Times New Roman" w:eastAsia="Times New Roman"/>
          <w:color w:val="000000"/>
          <w:sz w:val="24"/>
        </w:rPr>
        <w:t>Буйнакск 2022</w:t>
      </w: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738" w:top="298" w:right="874" w:bottom="302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216" w:line="220" w:lineRule="exact"/>
      </w:pPr>
      <w:r/>
    </w:p>
    <w:p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ПОЯСНИТЕЛЬНАЯ ЗАПИСКА</w:t>
      </w:r>
      <w:r>
        <w:rPr>
          <w:sz w:val="20"/>
          <w:szCs w:val="20"/>
        </w:rPr>
      </w:r>
    </w:p>
    <w:p>
      <w:pPr>
        <w:ind w:right="144" w:firstLine="180"/>
        <w:spacing w:before="34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Рабочая программа по английскому языку для обучающихся 5 классов составлена на основе«Требований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образовательной программы основного общего образования и элементов содержания,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r>
        <w:rPr>
          <w:sz w:val="20"/>
          <w:szCs w:val="20"/>
        </w:rPr>
      </w:r>
    </w:p>
    <w:p>
      <w:pPr>
        <w:spacing w:before="264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ОБЩАЯ ХАРАКТЕРИСТИКА УЧЕБНОГО ПРЕДМЕТА «ИНОСТРАННЫЙ (АНГЛИЙСКИЙ) ЯЗЫК »</w:t>
      </w:r>
      <w:r>
        <w:rPr>
          <w:sz w:val="20"/>
          <w:szCs w:val="20"/>
        </w:rPr>
      </w:r>
    </w:p>
    <w:p>
      <w:pPr>
        <w:ind w:right="288" w:firstLine="180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  <w:r>
        <w:rPr>
          <w:sz w:val="20"/>
          <w:szCs w:val="20"/>
        </w:rPr>
      </w:r>
    </w:p>
    <w:p>
      <w:pPr>
        <w:ind w:firstLine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  <w:r>
        <w:rPr>
          <w:sz w:val="20"/>
          <w:szCs w:val="20"/>
        </w:rPr>
      </w:r>
    </w:p>
    <w:p>
      <w:pPr>
        <w:ind w:right="144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  <w:r>
        <w:rPr>
          <w:sz w:val="20"/>
          <w:szCs w:val="20"/>
        </w:rPr>
      </w:r>
    </w:p>
    <w:p>
      <w:pPr>
        <w:ind w:right="288" w:firstLine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более эффективное общение,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учитывающее особенности культуры партнёра, что позволяет успешнее решать возникающие проблемы и избегать конфликтов.</w:t>
      </w:r>
      <w:r>
        <w:rPr>
          <w:sz w:val="20"/>
          <w:szCs w:val="20"/>
        </w:rPr>
      </w:r>
    </w:p>
    <w:p>
      <w:pPr>
        <w:ind w:right="172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  <w:r>
        <w:rPr>
          <w:sz w:val="20"/>
          <w:szCs w:val="20"/>
        </w:rPr>
      </w:r>
    </w:p>
    <w:p>
      <w:pPr>
        <w:spacing w:before="26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ЦЕЛИ ИЗУЧЕНИЯ УЧЕБНОГО ПРЕДМЕТА «ИНОСТРАННЫЙ (АНГЛИЙСКИЙ) ЯЗЫК»</w:t>
      </w:r>
      <w:r>
        <w:rPr>
          <w:sz w:val="20"/>
          <w:szCs w:val="20"/>
        </w:rPr>
      </w:r>
    </w:p>
    <w:p>
      <w:pPr>
        <w:ind w:right="144"/>
        <w:spacing w:before="166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ценностном, когнитивном и прагматическом </w:t>
      </w:r>
      <w:r>
        <w:rPr>
          <w:rFonts w:ascii="Times New Roman" w:hAnsi="Times New Roman" w:eastAsia="Times New Roman"/>
          <w:color w:val="000000"/>
          <w:sz w:val="20"/>
          <w:szCs w:val="20"/>
        </w:rPr>
        <w:t>уровнях и, соответственно,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воплощаются в личностных, метапредметных/общеучебных/универсальных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взаимопониманию между людьми разных стран.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 прагматическом уровне </w:t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 xml:space="preserve">целью иноязычного образования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речевая компетенция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языковая компетенция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овладение новыми языковыми средствами (фонетическими,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социокультурная/межкультурная компетенция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 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компенсаторная компетенция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>— развитие умений выходить из положения в условиях дефицита языковых средств при получении и передаче информации.</w:t>
      </w:r>
      <w:r>
        <w:rPr>
          <w:sz w:val="20"/>
          <w:szCs w:val="20"/>
        </w:rPr>
      </w:r>
    </w:p>
    <w:p>
      <w:pPr>
        <w:ind w:right="720" w:firstLine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Наряду с иноязычной коммуникативной компетенцией средствами иностранного языка формируются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ключевые универсальные учебные компетенции</w:t>
      </w:r>
      <w:r>
        <w:rPr>
          <w:rFonts w:ascii="Times New Roman" w:hAnsi="Times New Roman" w:eastAsia="Times New Roman"/>
          <w:color w:val="000000"/>
          <w:sz w:val="20"/>
          <w:szCs w:val="2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  <w:r>
        <w:rPr>
          <w:sz w:val="20"/>
          <w:szCs w:val="20"/>
        </w:rPr>
      </w:r>
    </w:p>
    <w:p>
      <w:pPr>
        <w:ind w:right="288" w:firstLine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соответствии с личностно ориентированной парадигмой образования основными подходами к обучению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иностранным языкам </w:t>
      </w:r>
      <w:r>
        <w:rPr>
          <w:rFonts w:ascii="Times New Roman" w:hAnsi="Times New Roman" w:eastAsia="Times New Roman"/>
          <w:color w:val="000000"/>
          <w:sz w:val="20"/>
          <w:szCs w:val="20"/>
        </w:rPr>
        <w:t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  <w:r>
        <w:rPr>
          <w:sz w:val="20"/>
          <w:szCs w:val="20"/>
        </w:rPr>
      </w:r>
    </w:p>
    <w:p>
      <w:pPr>
        <w:ind w:right="4176"/>
        <w:spacing w:before="264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МЕСТО УЧЕБНОГО ПРЕДМЕТА В УЧЕБНОМ ПЛАНЕ«ИНОСТРАННЫЙ (АНГЛИЙСКИЙ) ЯЗЫК»</w:t>
      </w:r>
      <w:r>
        <w:rPr>
          <w:sz w:val="20"/>
          <w:szCs w:val="20"/>
        </w:rPr>
      </w:r>
    </w:p>
    <w:p>
      <w:pPr>
        <w:ind w:right="144" w:firstLine="180"/>
        <w:spacing w:before="166" w:after="0" w:line="240" w:lineRule="auto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учебных часа, по 3 часа в неделю.</w:t>
      </w:r>
    </w:p>
    <w:p>
      <w:pPr>
        <w:ind w:right="144" w:firstLine="180"/>
        <w:spacing w:before="166" w:after="0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right="144" w:firstLine="180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СОДЕРЖАНИЕ УЧЕБНОГО ПРЕДМЕТА </w:t>
      </w:r>
      <w:r>
        <w:rPr>
          <w:sz w:val="20"/>
          <w:szCs w:val="20"/>
        </w:rPr>
      </w:r>
    </w:p>
    <w:p>
      <w:pPr>
        <w:ind w:right="1152"/>
        <w:spacing w:before="346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КОММУНИКАТИВНЫЕ УМЕНИЯ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Моя семья. Мои друзья. Семейные праздники: день рождения, Новый год.</w:t>
      </w:r>
      <w:r>
        <w:rPr>
          <w:sz w:val="20"/>
          <w:szCs w:val="20"/>
        </w:rPr>
      </w:r>
    </w:p>
    <w:p>
      <w:pPr>
        <w:ind w:right="144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Здоровый образ жизни: режим труда и отдыха, здоровое питание.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Покупки: одежда, обувь и продукты питания.</w:t>
      </w:r>
      <w:r>
        <w:rPr>
          <w:sz w:val="20"/>
          <w:szCs w:val="20"/>
        </w:rPr>
      </w:r>
    </w:p>
    <w:p>
      <w:pPr>
        <w:ind w:right="864"/>
        <w:spacing w:before="72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Школа, школьная жизнь, школьная форма, изучаемые предметы. Переписка с зарубежными сверстниками.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Каникулы в различное время года. Виды отдыха.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Природа: дикие и домашние животные. Погода. Родной город/село. Транспорт.</w:t>
      </w:r>
      <w:r>
        <w:rPr>
          <w:sz w:val="20"/>
          <w:szCs w:val="20"/>
        </w:rPr>
      </w:r>
    </w:p>
    <w:p>
      <w:pPr>
        <w:ind w:right="576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Родная страна и страна/страны изучаемого языка. Их географическое положение, столицы; достопримечательности, культурные особенности (национальные праздники, традиции, обычаи).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Выдающиеся люди родной страны и страны/стран изучаемого языка: писатели, поэты.</w:t>
      </w:r>
      <w:r>
        <w:rPr>
          <w:sz w:val="20"/>
          <w:szCs w:val="20"/>
        </w:rPr>
      </w:r>
    </w:p>
    <w:p>
      <w:pPr>
        <w:ind w:right="144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Говорение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 xml:space="preserve">диалогической речи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 базе умений, сформированных в начальной школе: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диалог этикетного  характера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:  начинать,  поддерживать и заканчивать разговор (в том числе разговор 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диалог-побуждение к действию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: 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диалог-расспрос</w:t>
      </w:r>
      <w:r>
        <w:rPr>
          <w:rFonts w:ascii="Times New Roman" w:hAnsi="Times New Roman" w:eastAsia="Times New Roman"/>
          <w:color w:val="000000"/>
          <w:sz w:val="20"/>
          <w:szCs w:val="20"/>
        </w:rPr>
        <w:t>: сообщать фактическую информацию, отвечая на вопросы разных видов; запрашивать интересующую информацию.</w:t>
      </w:r>
      <w:r>
        <w:rPr>
          <w:sz w:val="20"/>
          <w:szCs w:val="20"/>
        </w:rPr>
      </w:r>
    </w:p>
    <w:p>
      <w:pPr>
        <w:ind w:right="288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  <w:r>
        <w:rPr>
          <w:sz w:val="20"/>
          <w:szCs w:val="20"/>
        </w:rPr>
      </w:r>
    </w:p>
    <w:p>
      <w:pPr>
        <w:ind w:left="180"/>
        <w:spacing w:before="7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Объём диалога — до 5 реплик со стороны каждого собеседника.</w:t>
      </w:r>
      <w:r>
        <w:rPr>
          <w:sz w:val="20"/>
          <w:szCs w:val="20"/>
        </w:rPr>
      </w:r>
    </w:p>
    <w:p>
      <w:pPr>
        <w:ind w:right="576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 xml:space="preserve">монологической речи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 базе умений, сформированных в начальной школе: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1) создание устных  связных  монологических  высказываний с использованием основных коммуникативных типов речи: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—   повествование/сообщение;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2) изложение (пересказ) основного содержания прочитанного текста;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3) краткое изложение результатов выполненной проектной работы.</w:t>
      </w:r>
      <w:r>
        <w:rPr>
          <w:sz w:val="20"/>
          <w:szCs w:val="20"/>
        </w:rPr>
      </w:r>
    </w:p>
    <w:p>
      <w:pPr>
        <w:ind w:right="144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Объём монологического высказывания — 5-6 фраз.</w:t>
      </w:r>
      <w:r>
        <w:rPr>
          <w:sz w:val="20"/>
          <w:szCs w:val="20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436" w:right="650" w:bottom="356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78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Аудирование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Развитие коммуникативных умений </w:t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 xml:space="preserve">аудирования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 базе умений, сформированных в начальной школе: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при непосредственном общении: понимание на слух речи учителя и одноклассников и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вербальная/невербальная реакция на услышанное;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  <w:r>
        <w:rPr>
          <w:sz w:val="20"/>
          <w:szCs w:val="20"/>
        </w:rPr>
      </w:r>
    </w:p>
    <w:p>
      <w:pPr>
        <w:ind w:right="864" w:firstLine="180"/>
        <w:spacing w:before="7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  <w:r>
        <w:rPr>
          <w:sz w:val="20"/>
          <w:szCs w:val="20"/>
        </w:rPr>
      </w:r>
    </w:p>
    <w:p>
      <w:pPr>
        <w:ind w:right="144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Аудирование с пониманием запрашиваемой информации предполагает умение выделять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запрашиваемую информацию, представленную в эксплицитной (явной) форме, в воспринимаемом на слух тексте.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Время звучания текста/текстов для аудирования — до 1 минуты.</w:t>
      </w:r>
      <w:r>
        <w:rPr>
          <w:sz w:val="20"/>
          <w:szCs w:val="20"/>
        </w:rPr>
      </w:r>
    </w:p>
    <w:p>
      <w:pPr>
        <w:ind w:right="432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Смысловое чтение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  <w:r>
        <w:rPr>
          <w:sz w:val="20"/>
          <w:szCs w:val="20"/>
        </w:rPr>
      </w:r>
    </w:p>
    <w:p>
      <w:pPr>
        <w:ind w:right="432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несущественные для понимания основного содержания.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Чтение несплошных текстов (таблиц) и понимание представленной в них информации.</w:t>
      </w:r>
      <w:r>
        <w:rPr>
          <w:sz w:val="20"/>
          <w:szCs w:val="20"/>
        </w:rPr>
      </w:r>
    </w:p>
    <w:p>
      <w:pPr>
        <w:ind w:right="102" w:firstLine="180"/>
        <w:spacing w:before="72"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Объём текста/текстов для чтения — 180-200 слов.</w:t>
      </w:r>
      <w:r>
        <w:rPr>
          <w:sz w:val="20"/>
          <w:szCs w:val="20"/>
        </w:rPr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Письменная речь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Развитие умений письменной речи на базе умений, сформированных в начальной школе: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написание коротких поздравлений с праздниками (с Новым годом, Рождеством, днём рождения);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заполнение анкет и формуляров: сообщение о себе основных сведений в соответствии с нормами, принятыми в стране/странах изучаемого языка;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ЯЗЫКОВЫЕ ЗНАНИЯ И УМЕНИЯ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Фонетическая сторона речи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  <w:r>
        <w:rPr>
          <w:sz w:val="20"/>
          <w:szCs w:val="20"/>
        </w:rPr>
      </w:r>
    </w:p>
    <w:p>
      <w:pPr>
        <w:ind w:right="864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демонстрирующее понимание текста.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  <w:r>
        <w:rPr>
          <w:sz w:val="20"/>
          <w:szCs w:val="20"/>
        </w:rPr>
      </w:r>
    </w:p>
    <w:p>
      <w:pPr>
        <w:ind w:left="180"/>
        <w:spacing w:before="7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Объём текста для чтения вслух — до 90 слов.</w:t>
      </w:r>
      <w:r>
        <w:rPr>
          <w:sz w:val="20"/>
          <w:szCs w:val="20"/>
        </w:rPr>
      </w:r>
    </w:p>
    <w:p>
      <w:pPr>
        <w:ind w:left="180" w:right="6192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Графика, орфография и пунктуация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Правильное написание изученных слов.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  <w:r>
        <w:rPr>
          <w:sz w:val="20"/>
          <w:szCs w:val="20"/>
        </w:rPr>
      </w:r>
    </w:p>
    <w:p>
      <w:pPr>
        <w:ind w:right="100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  <w:r>
        <w:rPr>
          <w:sz w:val="20"/>
          <w:szCs w:val="20"/>
        </w:rPr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Лексическая сторона речи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  <w:r>
        <w:rPr>
          <w:sz w:val="20"/>
          <w:szCs w:val="20"/>
        </w:rPr>
      </w:r>
    </w:p>
    <w:p>
      <w:pPr>
        <w:ind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  <w:r>
        <w:rPr>
          <w:sz w:val="20"/>
          <w:szCs w:val="20"/>
        </w:rPr>
      </w:r>
    </w:p>
    <w:p>
      <w:pPr>
        <w:ind w:right="144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Основные способы словообразования: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аффиксация: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образование имён существительных при помощи суффиксов -er/-or (teacher/visitor), -ist (scientist, tourist), -sion/-tion (dis- cussion/invitation);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образование имён  прилагательных при помощи суффиксов -ful (wonderful), -ian/-an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(Russian/American);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образование наречий при помощи суффикса -ly (recently);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образование имён прилагательных, имён существительных и наречий при помощи отрицательного префикса un- (unhappy, unreality, unusually).</w:t>
      </w:r>
      <w:r>
        <w:rPr>
          <w:sz w:val="20"/>
          <w:szCs w:val="20"/>
        </w:rPr>
      </w:r>
    </w:p>
    <w:p>
      <w:pPr>
        <w:ind w:right="720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Грамматическая сторона речи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Предложения с несколькими обстоятельствами, следующими в определённом порядке.</w:t>
      </w:r>
      <w:r>
        <w:rPr>
          <w:sz w:val="20"/>
          <w:szCs w:val="20"/>
        </w:rPr>
      </w:r>
    </w:p>
    <w:p>
      <w:pPr>
        <w:ind w:right="432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Вопросительные предложения (альтернативный и разделительный вопросы в Present/Past/Future Simple Tense).</w:t>
      </w:r>
      <w:r>
        <w:rPr>
          <w:sz w:val="20"/>
          <w:szCs w:val="20"/>
        </w:rPr>
      </w:r>
    </w:p>
    <w:p>
      <w:pPr>
        <w:ind w:right="144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Глаголы в видо-временных формах действительного залога в изъявительном наклонении в Present Perfect Tense в повествовательных (утвердительных и отрицательных) и вопросительных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предложениях.</w:t>
      </w:r>
      <w:r>
        <w:rPr>
          <w:sz w:val="20"/>
          <w:szCs w:val="20"/>
        </w:rPr>
      </w:r>
    </w:p>
    <w:p>
      <w:pPr>
        <w:spacing w:before="70"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Имена существительные во множественном числе, в том числе имена существительные, имеющие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</w:rPr>
        <w:t>форму только множественного числа.</w:t>
      </w:r>
      <w:r>
        <w:rPr>
          <w:sz w:val="20"/>
          <w:szCs w:val="20"/>
        </w:rPr>
      </w:r>
    </w:p>
    <w:p>
      <w:pPr>
        <w:ind w:left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Имена существительные с причастиями настоящего и прошедшего времени.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Наречия в положительной, сравнительной и превосходной степенях, образованные по правилу, и исключения.</w:t>
      </w:r>
      <w:r>
        <w:rPr>
          <w:sz w:val="20"/>
          <w:szCs w:val="20"/>
        </w:rPr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СОЦИОКУЛЬТУРНЫЕ ЗНАНИЯ И УМЕНИЯ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  <w:r>
        <w:rPr>
          <w:sz w:val="20"/>
          <w:szCs w:val="20"/>
        </w:rPr>
      </w:r>
    </w:p>
    <w:p>
      <w:pPr>
        <w:ind w:right="576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  <w:r>
        <w:rPr>
          <w:sz w:val="20"/>
          <w:szCs w:val="20"/>
        </w:rPr>
      </w:r>
    </w:p>
    <w:p>
      <w:pPr>
        <w:ind w:right="144" w:firstLine="180"/>
        <w:spacing w:before="7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Формирование умений: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писать свои имя и фамилию, а также имена и фамилии своих родственников и друзей на английском языке;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правильно оформлять свой адрес на английском языке (в анкете, формуляре);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кратко представлять Россию и страну/страны изучаемого языка;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r>
        <w:rPr>
          <w:sz w:val="20"/>
          <w:szCs w:val="20"/>
        </w:rPr>
      </w:r>
    </w:p>
    <w:p>
      <w:pPr>
        <w:ind w:left="180" w:right="864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КОМПЕНСАТОРНЫЕ УМЕНИЯ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Использование при чтении и аудировании языковой, в том числе контекстуальной, догадки.</w:t>
      </w:r>
      <w:r>
        <w:rPr>
          <w:sz w:val="20"/>
          <w:szCs w:val="20"/>
        </w:rPr>
      </w:r>
    </w:p>
    <w:p>
      <w:pPr>
        <w:ind w:right="576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Использование в качестве опоры при порождении собственных высказываний ключевых слов, плана.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sz w:val="20"/>
          <w:szCs w:val="20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98" w:right="648" w:bottom="476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78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ПЛАНИРУЕМЫЕ ОБРАЗОВАТЕЛЬНЫЕ РЕЗУЛЬТАТЫ</w:t>
      </w:r>
      <w:r>
        <w:rPr>
          <w:sz w:val="20"/>
          <w:szCs w:val="20"/>
        </w:rPr>
      </w:r>
    </w:p>
    <w:p>
      <w:pPr>
        <w:ind w:right="432"/>
        <w:spacing w:before="346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Изучение английского языка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sz w:val="20"/>
          <w:szCs w:val="20"/>
        </w:rPr>
      </w:r>
    </w:p>
    <w:p>
      <w:pPr>
        <w:spacing w:before="26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ЛИЧНОСТНЫЕ РЕЗУЛЬТАТЫ</w:t>
      </w:r>
      <w:r>
        <w:rPr>
          <w:sz w:val="20"/>
          <w:szCs w:val="20"/>
        </w:rPr>
      </w:r>
    </w:p>
    <w:p>
      <w:pPr>
        <w:ind w:right="576" w:firstLine="180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  <w:r>
        <w:rPr>
          <w:sz w:val="20"/>
          <w:szCs w:val="20"/>
        </w:rPr>
      </w:r>
    </w:p>
    <w:p>
      <w:pPr>
        <w:spacing w:before="192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Личностные результаты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Гражданского 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активное участие в жизни семьи, Организации, местного сообщества, родного края, страны;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неприятие любых форм экстремизма, дискриминации; понимание роли различных социальных институтов в жизни человека;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готовность к участию в гуманитарной деятельности (волонтёрство, помощь людям, нуждающимся в ней).</w:t>
      </w:r>
      <w:r>
        <w:rPr>
          <w:sz w:val="20"/>
          <w:szCs w:val="20"/>
        </w:rPr>
      </w:r>
    </w:p>
    <w:p>
      <w:pPr>
        <w:ind w:right="432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Патриотического 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Духовно-нравственного 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ориентация на моральные ценности и нормы в ситуациях нравственного выбора;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sz w:val="20"/>
          <w:szCs w:val="20"/>
        </w:rPr>
      </w:r>
    </w:p>
    <w:p>
      <w:pPr>
        <w:ind w:right="288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Эстетическоговоспитания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стремление к самовыражению в разных видах искусства.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Физического воспитания, формирования культуры здоровья и эмоционального благополучия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осознание ценности жизни;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соблюдение правил безопасности, в том числе навыков безопасного поведения в интернет-среде;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способность адаптироваться к стрессовым ситуациям и меняющимся социальным,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информационным и природным условиям, в том числе осмысляя собственный опыт и выстраивая дальнейшие цели;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умение принимать себя и других, не осуждая;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умение осознавать эмоциональное состояние себя и других, умение управлять собственным эмоциональным состоянием;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сформированность навыка рефлексии, признание своего права на ошибку и такого же права другого человека.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Трудового 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готовность адаптироваться в профессиональной среде;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уважение к труду и результатам трудовой деятельности;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sz w:val="20"/>
          <w:szCs w:val="20"/>
        </w:rPr>
      </w:r>
    </w:p>
    <w:p>
      <w:pPr>
        <w:spacing w:before="72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Экологического воспитания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осознание своей роли как гражданина и потребителя в условиях взаимосвязи природной,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технологической и социальной сред;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готовность к участию в практической деятельности экологической направленности.</w:t>
      </w:r>
      <w:r>
        <w:rPr>
          <w:sz w:val="20"/>
          <w:szCs w:val="20"/>
        </w:rPr>
      </w:r>
    </w:p>
    <w:p>
      <w:pPr>
        <w:ind w:right="144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Ценности научного познания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овладение языковой и читательской культурой как средством познания мира;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овладение основными навыками исследовательской деятельности, установка на осмысление опыта,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</w:rPr>
        <w:t>наблюдений, поступков и стремление совершенствовать пути достижения индивидуального и коллективного благополучия.</w:t>
      </w:r>
      <w:r>
        <w:rPr>
          <w:sz w:val="20"/>
          <w:szCs w:val="20"/>
        </w:rPr>
      </w:r>
    </w:p>
    <w:p>
      <w:pPr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Личностные результаты, обеспечивающие адаптацию обучающегосяк изменяющимся условиям социальной и природной среды, включают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деятельности, а также в рамках социального взаимодействия с людьми из другой культурной среды;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способность обучающихся взаимодействовать в условиях неопределённости, открытость опыту и знаниям других;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понятиями), а также оперировать терминами и представлениями в области концепции устойчивого развития;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умение анализировать и выявлять взаимосвязи природы, общества и экономики;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способность обучающихся осознавать стрессовую ситуацию, оценивать происходящие изменения и их последствия;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воспринимать стрессовую ситуацию как вызов, требующий контрмер;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оценивать ситуацию стресса, корректировать принимаемые решения и действия;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быть готовым действовать в отсутствие гарантий успеха.</w:t>
      </w:r>
      <w:r>
        <w:rPr>
          <w:sz w:val="20"/>
          <w:szCs w:val="20"/>
        </w:rPr>
      </w:r>
    </w:p>
    <w:p>
      <w:pPr>
        <w:spacing w:before="264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МЕТАПРЕДМЕТНЫЕ РЕЗУЛЬТАТЫ</w:t>
      </w:r>
      <w:r>
        <w:rPr>
          <w:sz w:val="20"/>
          <w:szCs w:val="20"/>
        </w:rPr>
      </w:r>
    </w:p>
    <w:p>
      <w:pPr>
        <w:ind w:right="144"/>
        <w:spacing w:before="168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Метапредметные результаты освоения программы основного общего образования, в том числе адаптированной, должны отражать: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Овладение универсальными учебными познавательными действиями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1) базовые логические действия: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выявлять и характеризовать существенные признаки объектов (явлений);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предлагать критерии для выявления закономерностей и противоречий;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выявлять дефицит информации, данных, необходимых для решения поставленной задачи;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выявлять причинно-следственные связи при изучении явлений и процессов;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 критериев);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2) базовые исследовательские действия: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использовать вопросы как исследовательский инструмент познания;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формулировать гипотезу об истинности собственных суждений и суждений других,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аргументировать свою позицию, мнение;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оценивать на применимость и достоверность информацию, полученную в ходе исследования (эксперимента);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прогнозировать возможное дальнейшее развитие процессов, событий и их последствия в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аналогичных или сходных ситуациях, выдвигать предположения об их развитии в новых условиях и контекстах;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3) работа с информацией: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эффективно запоминать и систематизировать информацию.</w:t>
      </w:r>
      <w:r>
        <w:rPr>
          <w:sz w:val="20"/>
          <w:szCs w:val="20"/>
        </w:rPr>
      </w:r>
    </w:p>
    <w:p>
      <w:pPr>
        <w:ind w:right="1296"/>
        <w:spacing w:before="72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Овладение универсальными учебными коммуникативными действиями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1) общение: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воспринимать и формулировать суждения, выражать эмоции в соответствии с целями и условиями общения;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выражать себя (свою точку зрения) в устных и письменных текстах;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ходе диалога и(или)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сопоставлять свои суждения с суждениями других участников диалога, обнаруживать различие и сходство позиций;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публично представлять результаты выполненного опыта (эксперимента, исследования, проекта);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2) совместная деятельность: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уметь обобщать мнения нескольких людей, проявлять готовность руководить, выполнять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поручения, подчиняться;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оценивать качество своего вклада в общий продукт по критериям, самостоятельно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сформулированным участниками взаимодействия;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сравнивать результаты с исходной задачей и вклад каждого члена команды в достижение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результатов, разделять сферу ответственности и проявлять готовность к предоставлению отчёта перед группой.</w:t>
      </w:r>
      <w:r>
        <w:rPr>
          <w:sz w:val="20"/>
          <w:szCs w:val="20"/>
        </w:rPr>
      </w:r>
    </w:p>
    <w:p>
      <w:pPr>
        <w:ind w:right="1152"/>
        <w:spacing w:before="7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  <w:r>
        <w:rPr>
          <w:sz w:val="20"/>
          <w:szCs w:val="20"/>
        </w:rPr>
      </w:r>
    </w:p>
    <w:p>
      <w:pPr>
        <w:ind w:right="288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b/>
          <w:i/>
          <w:color w:val="000000"/>
          <w:sz w:val="20"/>
          <w:szCs w:val="20"/>
        </w:rPr>
        <w:t>Овладение универсальными учебными регулятивными действиями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1) самоорганизация: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выявлять проблемы для решения в жизненных и учебных ситуациях;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делать выбор и брать ответственность за решение;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2) самоконтроль: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владеть способами самоконтроля, самомотивации и рефлексии;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давать адекватную оценку ситуации и предлагать план её изменения;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оценивать соответствие результата цели и условиям;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3) эмоциональный интеллект: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различать, называть и управлять собственными эмоциями и эмоциями других;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выявлять и анализировать причины эмоций;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ставить себя на место другого человека, понимать мотивы и намерения другого;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регулировать способ выражения эмоций;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4) принятие себя и других: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осознанно относиться к другому человеку, его мнению; признавать своё право на ошибку и такое же право другого; принимать себя и других, не осуждая;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открытость себе и другим;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осознавать невозможность контролировать всё вокруг.</w:t>
      </w:r>
      <w:r>
        <w:rPr>
          <w:sz w:val="20"/>
          <w:szCs w:val="20"/>
        </w:rPr>
      </w:r>
    </w:p>
    <w:p>
      <w:pPr>
        <w:ind w:right="144" w:firstLine="180"/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  <w:r>
        <w:rPr>
          <w:sz w:val="20"/>
          <w:szCs w:val="20"/>
        </w:rPr>
      </w:r>
    </w:p>
    <w:p>
      <w:pPr>
        <w:spacing w:before="26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ПРЕДМЕТНЫЕ РЕЗУЛЬТАТЫ</w:t>
      </w:r>
      <w:r>
        <w:rPr>
          <w:sz w:val="20"/>
          <w:szCs w:val="20"/>
        </w:rPr>
      </w:r>
    </w:p>
    <w:p>
      <w:pPr>
        <w:ind w:firstLine="180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(учебно-познавательной).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1) Владеть основными видами речевой деятельности: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говорение: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вести разные виды диалогов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 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создавать разные виды монологических высказываний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излагать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основное содержание прочитанного текста с вербальными и/или зрительными опорами (объём — 5-6 фраз); кратко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излагать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результаты  выполненной проектной работы (объём — до 6 фраз);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аудирование: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воспринимать на слух и понимать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 минуты);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смысловоечтение: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читать про себя и понимать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несплошные тексты (таблицы) и понимать представленную в них информацию;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письменная речь: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писать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изучаемого языка;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писать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  <w:r>
        <w:rPr>
          <w:sz w:val="20"/>
          <w:szCs w:val="20"/>
        </w:rPr>
      </w:r>
    </w:p>
    <w:p>
      <w:pPr>
        <w:ind w:firstLine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2)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владеть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 фонетическими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навыками: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различать на слух и адекватно,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без ошибок, ведущих к сбою коммуникации,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произносить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слова с правильным ударением и фразы с соблюдением их ритмико-интонационных особенностей, в том числе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применять правила </w:t>
      </w:r>
      <w:r>
        <w:rPr>
          <w:rFonts w:ascii="Times New Roman" w:hAnsi="Times New Roman" w:eastAsia="Times New Roman"/>
          <w:color w:val="000000"/>
          <w:sz w:val="20"/>
          <w:szCs w:val="20"/>
        </w:rPr>
        <w:t>отсутствия фразового ударения на</w:t>
      </w:r>
      <w:r>
        <w:rPr>
          <w:sz w:val="20"/>
          <w:szCs w:val="20"/>
        </w:rPr>
        <w:t xml:space="preserve">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служебных словах;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выразительно читать вслух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владеть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 орфографическими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навыками: правильно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писать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изученные слова;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>владеть</w:t>
      </w: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 пунктуационными </w:t>
      </w:r>
      <w:r>
        <w:rPr>
          <w:rFonts w:ascii="Times New Roman" w:hAnsi="Times New Roman" w:eastAsia="Times New Roman"/>
          <w:color w:val="000000"/>
          <w:sz w:val="20"/>
          <w:szCs w:val="20"/>
        </w:rPr>
        <w:t>навыками: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использовать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  <w:r>
        <w:rPr>
          <w:sz w:val="20"/>
          <w:szCs w:val="20"/>
        </w:rPr>
      </w:r>
    </w:p>
    <w:p>
      <w:pPr>
        <w:ind w:right="144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3)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распознавать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звучащем и письменном тексте 675 лексических единиц (слов, словосочетаний, речевых клише) и правильно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употреблять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устной и письменной речи 625 лексических единиц (включая  500  лексических  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распознавать и употреблять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устной и письменной речи родственные слова, образованные с использованием аффиксации: имена существительные с суффиксами -er/-or, -ist, -sion/- tion; имена прилагательные с суффиксами -ful, -ian/-an; наречия с суффиксом -ly; имена прилагательные, имена существительные и наречия с отрицательным префиксом un-;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распознавать и употреблять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в устной и письменной речи изученные синонимы и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интернациональные слова;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4)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знать и понимать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распознавать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в письменном и звучащем тексте и употреблять в устной и письменной речи:</w:t>
      </w: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 предложения с несколькими обстоятельствами, следующими в определённом порядке;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вопросительные предложения (альтернативный и разделительный вопросы в Present/Past/Future Simple Tense);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глаголы в  видо-временных  формах  действительного  залога в изъявительном наклонении в Present Perfect Tense в повествовательных (утвердительных и отрицательных) и вопросительных предложениях;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имена существительные с причастиями настоящего и прошедшего времени;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- наречия в положительной, сравнительной и превосходной степенях, образованные по правилу, и исключения;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5)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владеть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социокультурными знаниями и умениями: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- использовать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- знать/понимать и использовать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- правильно оформлять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адрес, писать фамилии и имена (свои, родственников и друзей) на английском языке (в анкете, формуляре);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- обладать базовыми знаниями </w:t>
      </w:r>
      <w:r>
        <w:rPr>
          <w:rFonts w:ascii="Times New Roman" w:hAnsi="Times New Roman" w:eastAsia="Times New Roman"/>
          <w:color w:val="000000"/>
          <w:sz w:val="20"/>
          <w:szCs w:val="20"/>
        </w:rPr>
        <w:t>о социокультурном портрете родной страны и страны/стран изучаемого языка;</w:t>
      </w:r>
      <w:r>
        <w:rPr>
          <w:sz w:val="20"/>
          <w:szCs w:val="20"/>
        </w:rPr>
        <w:br w:type="textWrapping"/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-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кратко представлять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Россию и страны/стран изучаемого языка;</w:t>
      </w:r>
      <w:r>
        <w:rPr>
          <w:sz w:val="20"/>
          <w:szCs w:val="20"/>
        </w:rPr>
      </w:r>
    </w:p>
    <w:p>
      <w:pPr>
        <w:ind w:left="180"/>
        <w:spacing w:before="19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6) </w:t>
      </w:r>
      <w:r>
        <w:rPr>
          <w:rFonts w:ascii="Times New Roman" w:hAnsi="Times New Roman" w:eastAsia="Times New Roman"/>
          <w:i/>
          <w:color w:val="000000"/>
          <w:sz w:val="20"/>
          <w:szCs w:val="20"/>
        </w:rPr>
        <w:t xml:space="preserve">владеть </w:t>
      </w:r>
      <w:r>
        <w:rPr>
          <w:rFonts w:ascii="Times New Roman" w:hAnsi="Times New Roman" w:eastAsia="Times New Roman"/>
          <w:color w:val="000000"/>
          <w:sz w:val="20"/>
          <w:szCs w:val="20"/>
        </w:rPr>
        <w:t>компенсаторными умениями: использовать при чтении и аудировании языковуюдогадку,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  <w:r>
        <w:rPr>
          <w:sz w:val="20"/>
          <w:szCs w:val="20"/>
        </w:rPr>
      </w:r>
    </w:p>
    <w:p>
      <w:pPr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  <w:r>
        <w:rPr>
          <w:sz w:val="20"/>
          <w:szCs w:val="20"/>
        </w:rPr>
      </w:r>
    </w:p>
    <w:p>
      <w:pPr>
        <w:ind w:right="576"/>
        <w:spacing w:before="190" w:after="0" w:line="240" w:lineRule="auto"/>
        <w:tabs defTabSz="720">
          <w:tab w:val="left" w:pos="180" w:leader="none"/>
        </w:tabs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rFonts w:ascii="Times New Roman" w:hAnsi="Times New Roman" w:eastAsia="Times New Roman"/>
          <w:color w:val="000000"/>
          <w:sz w:val="20"/>
          <w:szCs w:val="20"/>
        </w:rPr>
        <w:t>8) использовать иноязычные словари и справочники, в том числе информационно-справочные системы в электронной форме.</w:t>
      </w:r>
      <w:r>
        <w:rPr>
          <w:sz w:val="20"/>
          <w:szCs w:val="20"/>
        </w:rPr>
      </w:r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98" w:right="650" w:bottom="42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4" w:line="220" w:lineRule="exact"/>
      </w:pPr>
      <w:r/>
    </w:p>
    <w:p>
      <w:pPr>
        <w:spacing w:after="258" w:line="233" w:lineRule="auto"/>
      </w:pPr>
      <w:r>
        <w:rPr>
          <w:rFonts w:ascii="Times New Roman" w:hAnsi="Times New Roman" w:eastAsia="Times New Roman"/>
          <w:b/>
          <w:color w:val="000000"/>
          <w:w w:val="101"/>
          <w:sz w:val="19"/>
        </w:rPr>
        <w:t xml:space="preserve">ТЕМАТИЧЕСКОЕ ПЛАНИРОВАНИЕ </w:t>
      </w:r>
      <w:r/>
    </w:p>
    <w:tbl>
      <w:tblPr>
        <w:name w:val="Таблица2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348" w:hRule="exact"/>
        </w:trPr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п/п</w:t>
            </w:r>
            <w:r/>
          </w:p>
        </w:tc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  <w:r/>
          </w:p>
        </w:tc>
        <w:tc>
          <w:tcPr>
            <w:tcW w:w="5178" w:type="dxa"/>
            <w:gridSpan w:val="3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Количество часов</w:t>
            </w:r>
            <w:r/>
          </w:p>
        </w:tc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45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изучения</w:t>
            </w:r>
            <w:r/>
          </w:p>
        </w:tc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Виды деятельности</w:t>
            </w:r>
            <w:r/>
          </w:p>
        </w:tc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288"/>
              <w:spacing w:before="78" w:after="0" w:line="247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контроля</w:t>
            </w:r>
            <w:r/>
          </w:p>
        </w:tc>
        <w:tc>
          <w:tcPr>
            <w:tcW w:w="1726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8" w:after="0" w:line="250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образовательные ресурсы</w:t>
            </w:r>
            <w:r/>
          </w:p>
        </w:tc>
      </w:tr>
      <w:tr>
        <w:trPr>
          <w:tblHeader w:val="0"/>
          <w:cantSplit w:val="0"/>
          <w:trHeight w:val="576" w:hRule="exact"/>
        </w:trPr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всего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45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контрольные работы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45" w:lineRule="auto"/>
            </w:pPr>
            <w:r>
              <w:rPr>
                <w:rFonts w:ascii="Times New Roman" w:hAnsi="Times New Roman" w:eastAsia="Times New Roman"/>
                <w:b/>
                <w:color w:val="000000"/>
                <w:w w:val="97"/>
                <w:sz w:val="16"/>
              </w:rPr>
              <w:t>практические работы</w:t>
            </w:r>
            <w:r/>
          </w:p>
        </w:tc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726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</w:tr>
      <w:tr>
        <w:trPr>
          <w:tblHeader w:val="0"/>
          <w:cantSplit w:val="0"/>
          <w:trHeight w:val="5708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Моя семья. Мои друзья. Семейные праздники (день рождения, Новый год)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01.09.2022 23.09.2022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речь учителя по ведению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урока. Распознавать на слух и понимать связное;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высказывание учителя;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одноклассника;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построенное на знакомом языковом; материале.Вербально/невербально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реагировать на услышанное.</w:t>
            </w:r>
            <w:r/>
          </w:p>
          <w:p>
            <w:pPr>
              <w:ind w:left="72"/>
              <w:spacing w:before="1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Воспринимать на слух 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основное содержание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несложных аутентичных 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содержащие отдельные;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слова.Определять тему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прослушанного текста. Воспринимать на слух 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запрашиваемую информацию; представленную в явном виде;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 несложных;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аутентичных текстах;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слова.Использовать языковую;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догадку при восприятии на слух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слова.Игнорировать;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 мешающие понимать содержание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Практическая работа;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8" w:after="0" w:line="24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https://learn-english-today.com/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2" w:right="640" w:bottom="144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3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5034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Внешность и характер человека/литературного персонажа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26.09.2022 10.10.2022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Высказываться о фактах;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событиях;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используя основные типы речи;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(описание/характеристика;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повествование) с опорой на ключевые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план;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вопросы и/или;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иллюстрации;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фотографии.Описывать объект;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человека/литературного персонажа по; определённой схеме.Передавать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содержание прочитанного текста с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опорой на вопросы;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план;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ключевые слова и/или иллюстрации;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фотографии.Кратко излагать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результаты;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выполненной проектной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работы.Работать индивидуально и в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группе при выполнении;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проектной работы.;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2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Тестирование;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144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4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9550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3.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Досуг и увлечения/хобби современного подростка (чтение, кино, спорт)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11.10.2022 09.11.2022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Читать про себя и понимать основное содержание несложных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адаптированных аутентичных;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содержащие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слова.Определять тему прочитанного текста.;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Устанавливать логическую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последовательность основных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фактов.Соотносить текст/части;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 с иллюстрациями.Читать про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себя и находить в несложных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адаптированных;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аутентичных текстах;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 запрашиваемую;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информацию;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представленную в явном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виде.Использование внешних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формальных элементов;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 (подзаголовки;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иллюстрации;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сноски) для понимания основного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прочитанного текста.Догадываться о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значении незнакомых слов по сходству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 русским;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языком;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 словообразовательным элементам;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 контексту.Понимать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интернациональные;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 в контексте. Игнорировать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 мешающие понимать основное;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содержание текста.Пользоваться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сносками и лингвострановедческим;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справочником.Находить значение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отдельных незнакомых слов в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двуязычном словаре;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учебника.Читать про себя и понимать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запрашиваемую информацию;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представленную 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несплошных текстах (таблице).Работать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 информацией;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представленной в разных форматах;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(текст;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рисунок;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таблица).;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8" w:after="0" w:line="25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45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https://fluenglish.com/ 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87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5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5920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4.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Здоровый образ жизни: режим труда и отдыха. Здоровое питание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10.11.2022 02.12.2022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Списывать текст и выписывать из него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словосочетания;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предложения в соответствии 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решаемой коммуникативной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задачей.Восстанавливать предложение; текст в соответствии 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решаемой учебной задачей.Писать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поздравления с праздниками (с Новым годом;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Рождеством;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днём рождения) с выражением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пожеланий.Заполнять анкеты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формуляры:;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сообщать о себе основные сведения (имя;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фамилия;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возраст;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страна проживания;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любимое;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занятия и т.д.).Писать электронное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сообщение личного характера: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сообщать краткие;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сведения о себе и запрашивать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аналогичную информацию о друге по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переписке; выражать;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благодарность.Фиксировать нужную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информацию.;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Контрольная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Практическая работа;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  <w:tr>
        <w:trPr>
          <w:tblHeader w:val="0"/>
          <w:cantSplit w:val="0"/>
          <w:trHeight w:val="4482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5.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28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Покупки: одежда, обувь и продукты питания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05.12.2022 19.12.2022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Узнавать в устном и письменном тексте и употреблять в речи изученные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лексические;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единицы (слова;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словосочетания;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речевые клише); интернациональные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синонимы.Узнавать простые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словообразовательные элементы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(суффиксы;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префиксы).Группировать слова по их тематической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принадлежности.Опираться на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языковую;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догадку в процессе чтения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аудирования (интернациональные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образованные;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путем аффиксации).;;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52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Диктант;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448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6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5728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88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Школа, школьная жизнь, школьная форма, изучаемые предметы. Переписка с зарубежными сверстниками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15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20.12.2022 01.02.2023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речь учителя по ведению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урока. Распознавать на слух и понимать связное;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высказывание учителя;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одноклассника;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построенное на знакомом языковом; материале.Вербально/невербально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реагировать на услышанное.</w:t>
            </w:r>
            <w:r/>
          </w:p>
          <w:p>
            <w:pPr>
              <w:ind w:left="72"/>
              <w:spacing w:before="20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Воспринимать на слух 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основное содержание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несложных аутентичных 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содержащие отдельные;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слова.Определять тему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прослушанного текста. Воспринимать на слух 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понимать запрашиваемую информацию; представленную в явном виде;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 несложных;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аутентичных текстах;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слова.Использовать языковую;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догадку при восприятии на слух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слова.Игнорировать;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 мешающие понимать содержание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78" w:after="0" w:line="245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опрос;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  <w:tr>
        <w:trPr>
          <w:tblHeader w:val="0"/>
          <w:cantSplit w:val="0"/>
          <w:trHeight w:val="4338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28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Каникулы в различное время года. Виды отдыха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02.02.2023 17.02.2023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6" w:after="0" w:line="245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Воспроизводить основные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коммуникативные типы предложений.</w:t>
            </w:r>
            <w:r/>
          </w:p>
          <w:p>
            <w:pPr>
              <w:ind w:left="72" w:right="144"/>
              <w:spacing w:before="1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Соблюдать порядок слов 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предложении.Использовать в речи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предложения с простым глагольным; составным именным;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 составным глагольным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сказуемыми.Распознавать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употреблять в устной и письменной; речи изученные морфологические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формы и синтаксические конструкции английского языка;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 рамках тематического содержания речи в соответствии с решаемой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коммуникативной;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задачей.Распознавать в письменном тексте и дифференцировать слова по определённым;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признакам (существительные;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прилагательные;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смысловые глаголы).;;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6" w:after="0" w:line="25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616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7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9562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8.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Природа: дикие и домашние животные. Погода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18.02.2023 15.03.2023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Читать про себя и понимать основное содержание несложных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адаптированных аутентичных;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содержащие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слова.Определять тему прочитанного текста.;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Устанавливать логическую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последовательность основных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фактов.Соотносить текст/части;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 с иллюстрациями.Читать про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себя и находить в несложных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адаптированных;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аутентичных текстах;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содержащих отдельные незнакомые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 запрашиваемую;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информацию;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представленную в явном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виде.Использование внешних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формальных элементов;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текста (подзаголовки;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иллюстрации;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сноски) для понимания основного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прочитанного текста.Догадываться о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значении незнакомых слов по сходству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 русским;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языком;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 словообразовательным элементам;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 контексту.Понимать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интернациональные;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слова в контексте. Игнорировать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незнакомые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 мешающие понимать основное;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содержание текста.Пользоваться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сносками и лингвострановедческим;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справочником.Находить значение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отдельных незнакомых слов в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двуязычном словаре;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учебника.Читать про себя и понимать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запрашиваемую информацию;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представленную 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несплошных текстах (таблице).Работать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 информацией;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представленной в разных форматах;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(текст;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рисунок;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таблица).;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2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Диктант;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868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8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5900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9.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88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Родной город/село. Транспорт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16.03.2023 14.04.2023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7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Списывать текст и выписывать из него слова;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словосочетания;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предложения в соответствии 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решаемой коммуникативной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задачей.Восстанавливать предложение; текст в соответствии 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решаемой учебной задачей.Писать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поздравления с праздниками (с Новым годом;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Рождеством;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днём рождения) с выражением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пожеланий.Заполнять анкеты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формуляры:;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сообщать о себе основные сведения (имя;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фамилия;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возраст;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страна проживания;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любимое;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занятия и т.д.).Писать электронное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сообщение личного характера: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сообщать краткие;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сведения о себе и запрашивать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аналогичную информацию о друге по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переписке; выражать;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благодарность.Фиксировать нужную </w:t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информацию.;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8" w:after="0" w:line="25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Письменный контроль;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1440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9"/>
        <w:tabOrder w:val="0"/>
        <w:jc w:val="left"/>
        <w:tblInd w:w="6" w:type="dxa"/>
        <w:tblW w:w="15534" w:type="dxa"/>
      </w:tblPr>
      <w:tblGrid>
        <w:gridCol w:w="1726"/>
        <w:gridCol w:w="1726"/>
        <w:gridCol w:w="1726"/>
        <w:gridCol w:w="1726"/>
        <w:gridCol w:w="1726"/>
        <w:gridCol w:w="1726"/>
        <w:gridCol w:w="1726"/>
        <w:gridCol w:w="1726"/>
        <w:gridCol w:w="1726"/>
      </w:tblGrid>
      <w:tr>
        <w:trPr>
          <w:tblHeader w:val="0"/>
          <w:cantSplit w:val="0"/>
          <w:trHeight w:val="5632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88" w:after="0" w:line="262" w:lineRule="auto"/>
            </w:pPr>
            <w:r>
              <w:rPr>
                <w:rFonts w:ascii="Times New Roman" w:hAnsi="Times New Roman" w:eastAsia="Times New Roman"/>
                <w:color w:val="000000"/>
                <w:w w:val="102"/>
                <w:sz w:val="14"/>
              </w:rPr>
              <w:t>Родная страна и страна/страны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8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15.04.2023 10.05.2023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Правильно писать изученные слова.</w:t>
            </w:r>
            <w:r/>
          </w:p>
          <w:p>
            <w:pPr>
              <w:ind w:left="72"/>
              <w:spacing w:before="20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Вставлять пропущенные буквы в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слове.Правильно;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расставлять знаки препинания: запятую при перечислении и обращении;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апостроф (в;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сокращенных формах глаголов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(глагола-связки;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вспомогательного и модального); в; притяжательном падеже имен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существительных/Possessive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Case).Правильно ставить знаки;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препинания в конце предложения: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точку в конце повествовательного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предложения;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вопросительный знак в конце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вопросительного предложения;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восклицательный знак в конце;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восклицательного предложения.</w:t>
            </w:r>
            <w:r/>
          </w:p>
          <w:p>
            <w:pPr>
              <w:ind w:left="72" w:right="144"/>
              <w:spacing w:before="20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Расставлять в электронном сообщении личного характера;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знаки препинания;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диктуемые его форматом;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в соответствии с нормами;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принятыми в;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стране/странах изучаемого языка.;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52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Диктант;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8" w:after="0" w:line="23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  <w:tr>
        <w:trPr>
          <w:tblHeader w:val="0"/>
          <w:cantSplit w:val="0"/>
          <w:trHeight w:val="3614" w:hRule="exact"/>
        </w:trPr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11.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6" w:after="0" w:line="233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Выдающиеся люди родной страны и страны/стран изучаемого языка: писатели, поэты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6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0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76" w:after="0" w:line="245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11.05.2023 27.05.2023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54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Различать на слух и адекватно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произносить все звуки английского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языка;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соблюдая нормы;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произнесения звуков. Соблюдать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правильное ударение в изолированном слове;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фразе.Соблюдать правило отсутствия ударения на служебных словах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(артиклях;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союзах;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предлогах).Различать коммуникативный тип предложения по его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интонации.Членить;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предложение на смысловые группы.; 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76" w:after="0" w:line="250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Контрольная работа;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https://resh.edu.ru/</w:t>
            </w:r>
            <w:r/>
          </w:p>
        </w:tc>
      </w:tr>
      <w:tr>
        <w:trPr>
          <w:tblHeader w:val="0"/>
          <w:cantSplit w:val="0"/>
          <w:trHeight w:val="328" w:hRule="exact"/>
        </w:trPr>
        <w:tc>
          <w:tcPr>
            <w:tcW w:w="3452" w:type="dxa"/>
            <w:gridSpan w:val="2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ОБЩЕЕ КОЛИЧЕСТВО ЧАСОВ ПО ПРОГРАММЕ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102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7</w:t>
            </w:r>
            <w:r/>
          </w:p>
        </w:tc>
        <w:tc>
          <w:tcPr>
            <w:tcW w:w="1726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76" w:after="0" w:line="233" w:lineRule="auto"/>
            </w:pPr>
            <w:r>
              <w:rPr>
                <w:rFonts w:ascii="Times New Roman" w:hAnsi="Times New Roman" w:eastAsia="Times New Roman"/>
                <w:color w:val="000000"/>
                <w:w w:val="97"/>
                <w:sz w:val="16"/>
              </w:rPr>
              <w:t>14</w:t>
            </w:r>
            <w:r/>
          </w:p>
        </w:tc>
        <w:tc>
          <w:tcPr>
            <w:tcW w:w="6904" w:type="dxa"/>
            <w:gridSpan w:val="4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/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1900" w:w="16840"/>
          <w:pgMar w:left="666" w:top="284" w:right="640" w:bottom="862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78" w:line="220" w:lineRule="exact"/>
      </w:pPr>
      <w:r/>
    </w:p>
    <w:p>
      <w:pPr>
        <w:spacing w:after="320" w:line="230" w:lineRule="auto"/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ПОУРОЧНОЕ ПЛАНИРОВАНИЕ </w:t>
      </w:r>
      <w:r/>
    </w:p>
    <w:tbl>
      <w:tblPr>
        <w:name w:val="Таблица10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492" w:hRule="exact"/>
        </w:trPr>
        <w:tc>
          <w:tcPr>
            <w:tcW w:w="1512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№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п/п</w:t>
            </w:r>
            <w:r/>
          </w:p>
        </w:tc>
        <w:tc>
          <w:tcPr>
            <w:tcW w:w="1512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Тема урока</w:t>
            </w:r>
            <w:r/>
          </w:p>
        </w:tc>
        <w:tc>
          <w:tcPr>
            <w:tcW w:w="4536" w:type="dxa"/>
            <w:gridSpan w:val="3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Количество часов</w:t>
            </w:r>
            <w:r/>
          </w:p>
        </w:tc>
        <w:tc>
          <w:tcPr>
            <w:tcW w:w="1512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Дата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изучения</w:t>
            </w:r>
            <w:r/>
          </w:p>
        </w:tc>
        <w:tc>
          <w:tcPr>
            <w:tcW w:w="1512" w:type="dxa"/>
            <w:vMerge w:val="restart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71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Виды,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формы </w:t>
            </w:r>
            <w:r>
              <w:br w:type="textWrapping"/>
            </w: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контроля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512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 xml:space="preserve">всего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контрольные работы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b/>
                <w:color w:val="000000"/>
                <w:sz w:val="24"/>
              </w:rPr>
              <w:t>практические работы</w:t>
            </w:r>
            <w:r/>
          </w:p>
        </w:tc>
        <w:tc>
          <w:tcPr>
            <w:tcW w:w="1512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  <w:tc>
          <w:tcPr>
            <w:tcW w:w="1512" w:type="dxa"/>
            <w:vMerge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after="0" w:line="240" w:lineRule="auto"/>
            </w:pPr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Моя семья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Семейные ценности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Моя семья-моя крепость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День рождения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Новый год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Семейные праздники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Мои друзья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Мой лучший друг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"Моя семья"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Обобщение и повторение по теме: "Моя семья"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86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Описание внешности человека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86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Описание характера человека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Описание внешности и характера человека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30.09.2022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Литературные герои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98" w:right="650" w:bottom="692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1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Мой любимый персонаж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Написание эссе о внешности человека/персонажа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1166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71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Обобщение и повторение по теме: "Внешность 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характер человека"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Современный досуг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Увлечения подростков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Хобби подростков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Посещение кино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Визит в театр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Чтение книг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Спортивная жизнь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26.10.2022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Свободное время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28.10.2022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576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"Досуг подростка"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31.10.2022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144"/>
              <w:spacing w:before="100" w:after="0" w:line="262" w:lineRule="auto"/>
              <w:tabs defTabSz="720">
                <w:tab w:val="left" w:pos="156" w:leader="none"/>
              </w:tabs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Контрольная </w:t>
            </w:r>
            <w:r>
              <w:tab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работа;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Развитие навыков говорения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Режим дня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48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Здоровое питание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84" w:right="650" w:bottom="404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2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86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Правильное питание подростка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Формирование привычек здорового подростка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Отдых с пользой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Готовим здоровую еду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Здоровый образ жизни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"Еда"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Проверь себя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Шопинг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Поход в супермаркет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30.11.2022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Покупка одежды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2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Покупка обуви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05.12.2022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156" w:right="144" w:hanging="156"/>
              <w:spacing w:before="98" w:after="0" w:line="278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Поход по магазинам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Онлайн шопинг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09.12.2022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576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  <w:r/>
          </w:p>
        </w:tc>
      </w:tr>
      <w:tr>
        <w:trPr>
          <w:tblHeader w:val="0"/>
          <w:cantSplit w:val="0"/>
          <w:trHeight w:val="1836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Удачная покупка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12.12.2022 ;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81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Школьные предметы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84" w:right="650" w:bottom="328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3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Расписание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16.12.2022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Школьная форма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Школьная жизнь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49.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Современный школьник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Изучаемые предметы в школе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26.12.2022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Общение с одноклассниками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28.12.2022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Общение с учителями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30.12.2022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Культура общения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02.01.2023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Переписка с зарубежным другом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04.01.2023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Структура личного письма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Напиши письмо другу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09.01.2023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Мой друг по переписке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11.01.2023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432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Контрольная работы по теме: "Школьная жизнь"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59.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Анализ контрольной работы по теме: "Школьная жизнь"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16.01.2023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576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  <w:r/>
          </w:p>
        </w:tc>
      </w:tr>
      <w:tr>
        <w:trPr>
          <w:tblHeader w:val="0"/>
          <w:cantSplit w:val="0"/>
          <w:trHeight w:val="1164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Виды отдыха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18.01.2023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71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Диктант;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Мои каникулы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84" w:right="650" w:bottom="662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4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Зимние каникулы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Летние каникулы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25.01.2023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Чем заняться на каникулах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Мы едем отдыхать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30.01.2023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Семейный отдых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Погода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Моя любимая погода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69.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Природа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Описание местности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Дикие животные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Какая сегодня погода?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Домашние животные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17.02.2023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576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Погодные аномалии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"Погода и природа"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Повторение и обобщение по теме: "Погода и природа"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Родная страна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27.02.2023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Страны изучаемого языка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01.03.2023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84" w:right="650" w:bottom="752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5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Географическое положение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03.03.2023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Устный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опрос;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Письменный контроль;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Столица государства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06.03.2023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Достопримечательности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Культурные особенности России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150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Культурные особенности стран изучаемого языка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13.03.2023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Письменный контроль;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720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Сравнение русского и англоговорящего мира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720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Сравнение русского и англоговорящего мира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17.03.2023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"Страна"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20.03.2023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Мой город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22.03.2023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Сельская жизнь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24.03.2023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89.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Виды транспорта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27.03.2023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5" w:space="0" w:color="000000" tmln="13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90.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Путешествовать-весело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100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100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29.03.2023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5" w:space="0" w:color="000000" tmln="13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100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Покупка билетов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31.03.2023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Правила путешественника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03.04.2023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right="576"/>
              <w:spacing w:before="98" w:after="0" w:line="262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 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93.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Рассказ о путешествии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05.04.2023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94.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Мой любимый транспорт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07.04.2023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95.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Заядлый путешественник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10.04.2023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</w:tbl>
    <w:p>
      <w:pPr>
        <w:spacing w:after="0" w:line="14" w:lineRule="exact"/>
      </w:pPr>
      <w:r/>
    </w:p>
    <w:p>
      <w:pPr>
        <w:sectPr>
          <w:footnotePr>
            <w:pos w:val="pageBottom"/>
            <w:numFmt w:val="decimal"/>
            <w:numStart w:val="1"/>
            <w:numRestart w:val="continuous"/>
          </w:footnotePr>
          <w:endnotePr>
            <w:pos w:val="docEnd"/>
            <w:numFmt w:val="decimal"/>
            <w:numStart w:val="1"/>
            <w:numRestart w:val="continuous"/>
          </w:endnotePr>
          <w:type w:val="nextPage"/>
          <w:pgSz w:h="16840" w:w="11900"/>
          <w:pgMar w:left="666" w:top="284" w:right="650" w:bottom="418" w:header="0" w:footer="0"/>
          <w:paperSrc w:first="0" w:other="0" a="0" b="0"/>
          <w:pgNumType w:fmt="decimal"/>
          <w:tmGutter w:val="3"/>
          <w:mirrorMargins w:val="0"/>
          <w:tmSection w:h="-1"/>
          <w:guidesAndGridMasterPages Id="0" numberOfVerticalGuides="0" numberOfHorizontalGuides="0"/>
          <w:guidesAndGridMasterPages Id="1" numberOfVerticalGuides="0" numberOfHorizontalGuides="0"/>
          <w:guidesAndGridMasterPages Id="2" numberOfVerticalGuides="0" numberOfHorizontalGuides="0"/>
        </w:sectPr>
      </w:pPr>
    </w:p>
    <w:p>
      <w:pPr>
        <w:spacing w:after="66" w:line="220" w:lineRule="exact"/>
      </w:pPr>
      <w:r/>
    </w:p>
    <w:tbl>
      <w:tblPr>
        <w:name w:val="Таблица16"/>
        <w:tabOrder w:val="0"/>
        <w:jc w:val="left"/>
        <w:tblInd w:w="6" w:type="dxa"/>
        <w:tblW w:w="10584" w:type="dxa"/>
      </w:tblPr>
      <w:tblGrid>
        <w:gridCol w:w="1512"/>
        <w:gridCol w:w="1512"/>
        <w:gridCol w:w="1512"/>
        <w:gridCol w:w="1512"/>
        <w:gridCol w:w="1512"/>
        <w:gridCol w:w="1512"/>
        <w:gridCol w:w="1512"/>
      </w:tblGrid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96.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 по теме: "Транспорт"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12.04.2023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Контрольная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97.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Выдающиеся люди родной страны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21.04.2023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98.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720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Выдающиеся люди </w:t>
            </w:r>
            <w:r>
              <w:br w:type="textWrapping"/>
            </w:r>
            <w:r>
              <w:rPr>
                <w:rFonts w:ascii="Times New Roman" w:hAnsi="Times New Roman" w:eastAsia="Times New Roman"/>
                <w:color w:val="000000"/>
                <w:sz w:val="24"/>
              </w:rPr>
              <w:t>англоговорящих стран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08.05.2023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30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99.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Талант человека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12.05.2023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 xml:space="preserve">100. 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100. Знаменитые писатели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15.05.2023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Практическая работа;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101.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101. Знаменитые художники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19.05.2023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28" w:hRule="exact"/>
        </w:trPr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102.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432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Обобщение и повторение изученного в 5 классе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0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spacing w:before="98" w:after="0" w:line="230" w:lineRule="auto"/>
              <w:jc w:val="center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23.05.2023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576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Устный опрос;</w:t>
            </w:r>
            <w:r/>
          </w:p>
        </w:tc>
      </w:tr>
      <w:tr>
        <w:trPr>
          <w:tblHeader w:val="0"/>
          <w:cantSplit w:val="0"/>
          <w:trHeight w:val="808" w:hRule="exact"/>
        </w:trPr>
        <w:tc>
          <w:tcPr>
            <w:tcW w:w="3024" w:type="dxa"/>
            <w:gridSpan w:val="2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 w:right="144"/>
              <w:spacing w:before="98" w:after="0" w:line="262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ОБЩЕЕ КОЛИЧЕСТВО ЧАСОВ ПО ПРОГРАММЕ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4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102</w:t>
            </w:r>
            <w:r/>
          </w:p>
        </w:tc>
        <w:tc>
          <w:tcPr>
            <w:tcW w:w="1512" w:type="dxa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7</w:t>
            </w:r>
            <w:r/>
          </w:p>
        </w:tc>
        <w:tc>
          <w:tcPr>
            <w:tcW w:w="4536" w:type="dxa"/>
            <w:gridSpan w:val="3"/>
            <w:shd w:val="none"/>
            <w:tcMar>
              <w:top w:w="0" w:type="dxa"/>
              <w:left w:w="0" w:type="dxa"/>
              <w:bottom w:w="0" w:type="dxa"/>
              <w:right w:w="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662956310" protected="0"/>
          </w:tcPr>
          <w:p>
            <w:pPr>
              <w:ind w:left="72"/>
              <w:spacing w:before="98" w:after="0" w:line="23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</w:rPr>
              <w:t>14</w:t>
            </w:r>
            <w:r/>
          </w:p>
        </w:tc>
      </w:tr>
    </w:tbl>
    <w:p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 xml:space="preserve">УЧЕБНО-МЕТОДИЧЕСКОЕ ОБЕСПЕЧЕНИЕ ОБРАЗОВАТЕЛЬНОГО ПРОЦЕССА </w:t>
      </w:r>
      <w:r>
        <w:rPr>
          <w:sz w:val="20"/>
          <w:szCs w:val="20"/>
        </w:rPr>
      </w:r>
    </w:p>
    <w:p>
      <w:pPr>
        <w:spacing w:before="34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ОБЯЗАТЕЛЬНЫЕ УЧЕБНЫЕ МАТЕРИАЛЫ ДЛЯ УЧЕНИКА</w:t>
      </w:r>
      <w:r>
        <w:rPr>
          <w:sz w:val="20"/>
          <w:szCs w:val="20"/>
        </w:rPr>
      </w:r>
    </w:p>
    <w:p>
      <w:pPr>
        <w:ind w:right="1008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Афанасьева О.В., Михеева И.В., Баранова К.М. Английский язык (в 2 частях). 5 класс. ООО«ДРОФА»; АО «Издательство Просвещение»;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Введите свой вариант:</w:t>
      </w:r>
      <w:r>
        <w:rPr>
          <w:sz w:val="20"/>
          <w:szCs w:val="20"/>
        </w:rPr>
      </w:r>
    </w:p>
    <w:p>
      <w:pPr>
        <w:spacing w:before="262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МЕТОДИЧЕСКИЕ МАТЕРИАЛЫ ДЛЯ УЧИТЕЛЯ</w:t>
      </w:r>
      <w:r>
        <w:rPr>
          <w:sz w:val="20"/>
          <w:szCs w:val="20"/>
        </w:rPr>
      </w:r>
    </w:p>
    <w:p>
      <w:pPr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Книга для учителя.</w:t>
      </w:r>
      <w:r>
        <w:rPr>
          <w:sz w:val="20"/>
          <w:szCs w:val="20"/>
        </w:rPr>
      </w:r>
    </w:p>
    <w:p>
      <w:pPr>
        <w:spacing w:before="70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Аудиоприложения к учебникам и рабочим тетрадям</w:t>
      </w:r>
      <w:r>
        <w:rPr>
          <w:sz w:val="20"/>
          <w:szCs w:val="20"/>
        </w:rPr>
      </w:r>
    </w:p>
    <w:p>
      <w:pPr>
        <w:spacing w:before="264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ЦИФРОВЫЕ ОБРАЗОВАТЕЛЬНЫЕ РЕСУРСЫ И РЕСУРСЫ СЕТИ ИНТЕРНЕТ</w:t>
      </w:r>
      <w:r>
        <w:rPr>
          <w:sz w:val="20"/>
          <w:szCs w:val="20"/>
        </w:rPr>
      </w:r>
    </w:p>
    <w:p>
      <w:pPr>
        <w:ind w:right="7488"/>
        <w:spacing w:before="168" w:after="0" w:line="240" w:lineRule="auto"/>
        <w:rPr>
          <w:rFonts w:ascii="Times New Roman" w:hAnsi="Times New Roman" w:eastAsia="Times New Roman"/>
          <w:color w:val="000000"/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https://learn-english-today.com/ 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 xml:space="preserve">https://fluenglish.com/ </w:t>
      </w:r>
      <w:r>
        <w:rPr>
          <w:sz w:val="20"/>
          <w:szCs w:val="20"/>
        </w:rPr>
        <w:br w:type="textWrapping"/>
      </w:r>
      <w:hyperlink r:id="rId8" w:history="1">
        <w:r>
          <w:rPr>
            <w:rStyle w:val="char27"/>
            <w:rFonts w:ascii="Times New Roman" w:hAnsi="Times New Roman" w:eastAsia="Times New Roman"/>
            <w:sz w:val="20"/>
            <w:szCs w:val="20"/>
          </w:rPr>
          <w:t>https://resh.edu.ru/</w:t>
        </w:r>
      </w:hyperlink>
    </w:p>
    <w:p>
      <w:pPr>
        <w:ind w:right="7488"/>
        <w:spacing w:before="168"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МАТЕРИАЛЬНО-ТЕХНИЧЕСКОЕ ОБЕСПЕЧЕНИЕ ОБРАЗОВАТЕЛЬНОГО ПРОЦЕССА</w:t>
      </w:r>
      <w:r>
        <w:rPr>
          <w:sz w:val="20"/>
          <w:szCs w:val="20"/>
        </w:rPr>
      </w:r>
    </w:p>
    <w:p>
      <w:pPr>
        <w:spacing w:before="34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b/>
          <w:color w:val="000000"/>
          <w:sz w:val="20"/>
          <w:szCs w:val="20"/>
        </w:rPr>
        <w:t>УЧЕБНОЕ ОБОРУДОВАНИЕ</w:t>
      </w:r>
      <w:r>
        <w:rPr>
          <w:sz w:val="20"/>
          <w:szCs w:val="20"/>
        </w:rPr>
      </w:r>
    </w:p>
    <w:p>
      <w:pPr>
        <w:ind w:right="4896"/>
        <w:spacing w:before="166" w:after="0" w:line="240" w:lineRule="auto"/>
        <w:rPr>
          <w:sz w:val="20"/>
          <w:szCs w:val="20"/>
        </w:rPr>
      </w:pPr>
      <w:r>
        <w:rPr>
          <w:rFonts w:ascii="Times New Roman" w:hAnsi="Times New Roman" w:eastAsia="Times New Roman"/>
          <w:color w:val="000000"/>
          <w:sz w:val="20"/>
          <w:szCs w:val="20"/>
        </w:rPr>
        <w:t>· информационные источники, плакаты, иллюстрации;· бумажно -печатная продукция;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· учебное оборудование;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· информационные компьютерные технологии;</w:t>
      </w:r>
      <w:r>
        <w:rPr>
          <w:sz w:val="20"/>
          <w:szCs w:val="20"/>
        </w:rPr>
        <w:br w:type="textWrapping"/>
      </w:r>
      <w:r>
        <w:rPr>
          <w:rFonts w:ascii="Times New Roman" w:hAnsi="Times New Roman" w:eastAsia="Times New Roman"/>
          <w:color w:val="000000"/>
          <w:sz w:val="20"/>
          <w:szCs w:val="20"/>
        </w:rPr>
        <w:t>· специализированные информационные источники;</w:t>
      </w:r>
      <w:r>
        <w:rPr>
          <w:sz w:val="20"/>
          <w:szCs w:val="20"/>
        </w:rPr>
      </w:r>
    </w:p>
    <w:p>
      <w:pPr>
        <w:ind w:right="7632"/>
        <w:spacing w:before="168" w:after="0" w:line="240" w:lineRule="auto"/>
        <w:rPr>
          <w:sz w:val="20"/>
          <w:szCs w:val="20"/>
        </w:rPr>
      </w:pPr>
      <w:r>
        <w:rPr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40" w:w="11900"/>
      <w:pgMar w:left="666" w:top="284" w:right="650" w:bottom="1440" w:header="0" w:footer="0"/>
      <w:paperSrc w:first="0" w:other="0" a="0" b="0"/>
      <w:pgNumType w:fmt="decimal"/>
      <w:tmGutter w:val="3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auto"/>
    <w:pitch w:val="default"/>
  </w:font>
  <w:font w:name="Cambria">
    <w:panose1 w:val="02040503050406030204"/>
    <w:charset w:val="00"/>
    <w:family w:val="auto"/>
    <w:pitch w:val="default"/>
  </w:font>
  <w:font w:name="ＭＳ 明朝">
    <w:panose1 w:val="02020500000000000000"/>
    <w:charset w:val="80"/>
    <w:family w:val="roman"/>
    <w:pitch w:val="default"/>
  </w:font>
  <w:font w:name="Calibri">
    <w:panose1 w:val="020F0502020204030204"/>
    <w:charset w:val="00"/>
    <w:family w:val="auto"/>
    <w:pitch w:val="default"/>
  </w:font>
  <w:font w:name="ＭＳ ゴシック">
    <w:panose1 w:val="020B0609070205080204"/>
    <w:charset w:val="80"/>
    <w:family w:val="modern"/>
    <w:pitch w:val="default"/>
  </w:font>
  <w:font w:name="Courier">
    <w:panose1 w:val="020703090202050204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single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1440" w:hanging="0"/>
      </w:pPr>
    </w:lvl>
  </w:abstractNum>
  <w:abstractNum w:abstractNumId="2">
    <w:multiLevelType w:val="single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1080" w:hanging="0"/>
      </w:pPr>
    </w:lvl>
  </w:abstractNum>
  <w:abstractNum w:abstractNumId="3">
    <w:multiLevelType w:val="singleLevel"/>
    <w:name w:val="Нумерованный список 3"/>
    <w:lvl w:ilvl="0">
      <w:start w:val="1"/>
      <w:numFmt w:val="decimal"/>
      <w:pStyle w:val="para27"/>
      <w:suff w:val="tab"/>
      <w:lvlText w:val="%1."/>
      <w:lvlJc w:val="left"/>
      <w:pPr>
        <w:ind w:left="720" w:hanging="0"/>
      </w:pPr>
    </w:lvl>
  </w:abstractNum>
  <w:abstractNum w:abstractNumId="4">
    <w:multiLevelType w:val="singleLevel"/>
    <w:name w:val="Нумерованный список 4"/>
    <w:lvl w:ilvl="0">
      <w:start w:val="1"/>
      <w:numFmt w:val="decimal"/>
      <w:pStyle w:val="para26"/>
      <w:suff w:val="tab"/>
      <w:lvlText w:val="%1."/>
      <w:lvlJc w:val="left"/>
      <w:pPr>
        <w:ind w:left="360" w:hanging="0"/>
      </w:pPr>
    </w:lvl>
  </w:abstractNum>
  <w:abstractNum w:abstractNumId="5">
    <w:multiLevelType w:val="singleLevel"/>
    <w:name w:val="Нумерованный список 5"/>
    <w:lvl w:ilvl="0">
      <w:numFmt w:val="bullet"/>
      <w:suff w:val="tab"/>
      <w:lvlText w:val=""/>
      <w:lvlJc w:val="left"/>
      <w:pPr>
        <w:ind w:left="1080" w:hanging="0"/>
      </w:pPr>
      <w:rPr>
        <w:rFonts w:ascii="Symbol" w:hAnsi="Symbol"/>
      </w:rPr>
    </w:lvl>
  </w:abstractNum>
  <w:abstractNum w:abstractNumId="6">
    <w:multiLevelType w:val="singleLevel"/>
    <w:name w:val="Нумерованный список 6"/>
    <w:lvl w:ilvl="0">
      <w:numFmt w:val="bullet"/>
      <w:pStyle w:val="para24"/>
      <w:suff w:val="tab"/>
      <w:lvlText w:val=""/>
      <w:lvlJc w:val="left"/>
      <w:pPr>
        <w:ind w:left="720" w:hanging="0"/>
      </w:pPr>
      <w:rPr>
        <w:rFonts w:ascii="Symbol" w:hAnsi="Symbol"/>
      </w:rPr>
    </w:lvl>
  </w:abstractNum>
  <w:abstractNum w:abstractNumId="7">
    <w:multiLevelType w:val="singleLevel"/>
    <w:name w:val="Нумерованный список 7"/>
    <w:lvl w:ilvl="0">
      <w:numFmt w:val="bullet"/>
      <w:pStyle w:val="para23"/>
      <w:suff w:val="tab"/>
      <w:lvlText w:val=""/>
      <w:lvlJc w:val="left"/>
      <w:pPr>
        <w:ind w:left="360" w:hanging="0"/>
      </w:pPr>
      <w:rPr>
        <w:rFonts w:ascii="Symbol" w:hAnsi="Symbol"/>
      </w:rPr>
    </w:lvl>
  </w:abstractNum>
  <w:abstractNum w:abstractNumId="8">
    <w:multiLevelType w:val="singleLevel"/>
    <w:name w:val="Нумерованный список 8"/>
    <w:lvl w:ilvl="0">
      <w:start w:val="1"/>
      <w:numFmt w:val="decimal"/>
      <w:pStyle w:val="para25"/>
      <w:suff w:val="tab"/>
      <w:lvlText w:val="%1."/>
      <w:lvlJc w:val="left"/>
      <w:pPr>
        <w:ind w:left="0" w:hanging="0"/>
      </w:pPr>
    </w:lvl>
  </w:abstractNum>
  <w:abstractNum w:abstractNumId="9">
    <w:multiLevelType w:val="singleLevel"/>
    <w:name w:val="Нумерованный список 9"/>
    <w:lvl w:ilvl="0">
      <w:numFmt w:val="bullet"/>
      <w:pStyle w:val="para22"/>
      <w:suff w:val="tab"/>
      <w:lvlText w:val=""/>
      <w:lvlJc w:val="left"/>
      <w:pPr>
        <w:ind w:left="0" w:hanging="0"/>
      </w:pPr>
      <w:rPr>
        <w:rFonts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view w:val="print"/>
  <w:defaultTabStop w:val="720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43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8"/>
    <w:tmLastPosSelect w:val="0"/>
    <w:tmLastPosFrameIdx w:val="0"/>
    <w:tmLastPosCaret>
      <w:tmLastPosPgfIdx w:val="104"/>
      <w:tmLastPosIdx w:val="272"/>
    </w:tmLastPosCaret>
    <w:tmLastPosAnchor>
      <w:tmLastPosPgfIdx w:val="0"/>
      <w:tmLastPosIdx w:val="0"/>
    </w:tmLastPosAnchor>
    <w:tmLastPosTblRect w:left="0" w:top="0" w:right="0" w:bottom="0"/>
  </w:tmLastPos>
  <w:tmAppRevision w:date="1662956310" w:val="982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hAnsi="Cambria" w:eastAsia="Cambria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er"/>
    <w:qFormat/>
    <w:basedOn w:val="para0"/>
    <w:pPr>
      <w:spacing w:after="0" w:line="240" w:lineRule="auto"/>
      <w:tabs defTabSz="720">
        <w:tab w:val="center" w:pos="4680" w:leader="none"/>
        <w:tab w:val="right" w:pos="9360" w:leader="none"/>
      </w:tabs>
    </w:pPr>
  </w:style>
  <w:style w:type="paragraph" w:styleId="para2">
    <w:name w:val="Footer"/>
    <w:qFormat/>
    <w:basedOn w:val="para0"/>
    <w:pPr>
      <w:spacing w:after="0" w:line="240" w:lineRule="auto"/>
      <w:tabs defTabSz="720">
        <w:tab w:val="center" w:pos="4680" w:leader="none"/>
        <w:tab w:val="right" w:pos="9360" w:leader="none"/>
      </w:tabs>
    </w:pPr>
  </w:style>
  <w:style w:type="paragraph" w:styleId="para3">
    <w:name w:val="heading 1"/>
    <w:qFormat/>
    <w:basedOn w:val="para0"/>
    <w:next w:val="para0"/>
    <w:pPr>
      <w:spacing w:before="480" w:after="0"/>
      <w:keepNext/>
      <w:outlineLvl w:val="0"/>
      <w:keepLines/>
    </w:pPr>
    <w:rPr>
      <w:rFonts w:ascii="Calibri" w:hAnsi="Calibri" w:eastAsia="Calibri"/>
      <w:b/>
      <w:bCs/>
      <w:color w:val="365f91"/>
      <w:sz w:val="28"/>
      <w:szCs w:val="28"/>
    </w:rPr>
  </w:style>
  <w:style w:type="paragraph" w:styleId="para4">
    <w:name w:val="heading 2"/>
    <w:qFormat/>
    <w:basedOn w:val="para0"/>
    <w:next w:val="para0"/>
    <w:pPr>
      <w:spacing w:before="200" w:after="0"/>
      <w:keepNext/>
      <w:outlineLvl w:val="1"/>
      <w:keepLines/>
    </w:pPr>
    <w:rPr>
      <w:rFonts w:ascii="Calibri" w:hAnsi="Calibri" w:eastAsia="Calibri"/>
      <w:b/>
      <w:bCs/>
      <w:color w:val="4f81bd"/>
      <w:sz w:val="26"/>
      <w:szCs w:val="26"/>
    </w:rPr>
  </w:style>
  <w:style w:type="paragraph" w:styleId="para5">
    <w:name w:val="heading 3"/>
    <w:qFormat/>
    <w:basedOn w:val="para0"/>
    <w:next w:val="para0"/>
    <w:pPr>
      <w:spacing w:before="200" w:after="0"/>
      <w:keepNext/>
      <w:outlineLvl w:val="2"/>
      <w:keepLines/>
    </w:pPr>
    <w:rPr>
      <w:rFonts w:ascii="Calibri" w:hAnsi="Calibri" w:eastAsia="Calibri"/>
      <w:b/>
      <w:bCs/>
      <w:color w:val="4f81bd"/>
    </w:rPr>
  </w:style>
  <w:style w:type="paragraph" w:styleId="para6">
    <w:name w:val="heading 4"/>
    <w:qFormat/>
    <w:basedOn w:val="para0"/>
    <w:next w:val="para0"/>
    <w:pPr>
      <w:spacing w:before="200" w:after="0"/>
      <w:keepNext/>
      <w:outlineLvl w:val="3"/>
      <w:keepLines/>
    </w:pPr>
    <w:rPr>
      <w:rFonts w:ascii="Calibri" w:hAnsi="Calibri" w:eastAsia="Calibri"/>
      <w:b/>
      <w:bCs/>
      <w:i/>
      <w:iCs/>
      <w:color w:val="4f81bd"/>
    </w:rPr>
  </w:style>
  <w:style w:type="paragraph" w:styleId="para7">
    <w:name w:val="heading 5"/>
    <w:qFormat/>
    <w:basedOn w:val="para0"/>
    <w:next w:val="para0"/>
    <w:pPr>
      <w:spacing w:before="200" w:after="0"/>
      <w:keepNext/>
      <w:outlineLvl w:val="4"/>
      <w:keepLines/>
    </w:pPr>
    <w:rPr>
      <w:rFonts w:ascii="Calibri" w:hAnsi="Calibri" w:eastAsia="Calibri"/>
      <w:color w:val="243f60"/>
    </w:rPr>
  </w:style>
  <w:style w:type="paragraph" w:styleId="para8">
    <w:name w:val="heading 6"/>
    <w:qFormat/>
    <w:basedOn w:val="para0"/>
    <w:next w:val="para0"/>
    <w:pPr>
      <w:spacing w:before="200" w:after="0"/>
      <w:keepNext/>
      <w:outlineLvl w:val="5"/>
      <w:keepLines/>
    </w:pPr>
    <w:rPr>
      <w:rFonts w:ascii="Calibri" w:hAnsi="Calibri" w:eastAsia="Calibri"/>
      <w:i/>
      <w:iCs/>
      <w:color w:val="243f60"/>
    </w:rPr>
  </w:style>
  <w:style w:type="paragraph" w:styleId="para9">
    <w:name w:val="heading 7"/>
    <w:qFormat/>
    <w:basedOn w:val="para0"/>
    <w:next w:val="para0"/>
    <w:pPr>
      <w:spacing w:before="200" w:after="0"/>
      <w:keepNext/>
      <w:outlineLvl w:val="6"/>
      <w:keepLines/>
    </w:pPr>
    <w:rPr>
      <w:rFonts w:ascii="Calibri" w:hAnsi="Calibri" w:eastAsia="Calibri"/>
      <w:i/>
      <w:iCs/>
      <w:color w:val="404040"/>
    </w:rPr>
  </w:style>
  <w:style w:type="paragraph" w:styleId="para10">
    <w:name w:val="heading 8"/>
    <w:qFormat/>
    <w:basedOn w:val="para0"/>
    <w:next w:val="para0"/>
    <w:pPr>
      <w:spacing w:before="200" w:after="0"/>
      <w:keepNext/>
      <w:outlineLvl w:val="7"/>
      <w:keepLines/>
    </w:pPr>
    <w:rPr>
      <w:rFonts w:ascii="Calibri" w:hAnsi="Calibri" w:eastAsia="Calibri"/>
      <w:color w:val="4f81bd"/>
      <w:sz w:val="20"/>
      <w:szCs w:val="20"/>
    </w:rPr>
  </w:style>
  <w:style w:type="paragraph" w:styleId="para11">
    <w:name w:val="heading 9"/>
    <w:qFormat/>
    <w:basedOn w:val="para0"/>
    <w:next w:val="para0"/>
    <w:pPr>
      <w:spacing w:before="200" w:after="0"/>
      <w:keepNext/>
      <w:outlineLvl w:val="8"/>
      <w:keepLines/>
    </w:pPr>
    <w:rPr>
      <w:rFonts w:ascii="Calibri" w:hAnsi="Calibri" w:eastAsia="Calibri"/>
      <w:i/>
      <w:iCs/>
      <w:color w:val="404040"/>
      <w:sz w:val="20"/>
      <w:szCs w:val="20"/>
    </w:rPr>
  </w:style>
  <w:style w:type="paragraph" w:styleId="para12">
    <w:name w:val="No Spacing"/>
    <w:qFormat/>
    <w:pPr>
      <w:spacing w:after="0" w:line="240" w:lineRule="auto"/>
    </w:pPr>
    <w:rPr>
      <w:rFonts w:ascii="Cambria" w:hAnsi="Cambria" w:eastAsia="Cambria"/>
      <w:sz w:val="22"/>
      <w:szCs w:val="22"/>
      <w:lang w:val="en-us" w:bidi="ar-sa"/>
    </w:rPr>
  </w:style>
  <w:style w:type="paragraph" w:styleId="para13">
    <w:name w:val="Title"/>
    <w:qFormat/>
    <w:basedOn w:val="para0"/>
    <w:next w:val="para0"/>
    <w:pPr>
      <w:spacing w:after="300" w:line="240" w:lineRule="auto"/>
      <w:contextualSpacing/>
      <w:pBdr>
        <w:top w:val="nil" w:sz="0" w:space="3" w:color="000000" tmln="20, 20, 20, 0, 60"/>
        <w:left w:val="nil" w:sz="0" w:space="3" w:color="000000" tmln="20, 20, 20, 0, 60"/>
        <w:bottom w:val="single" w:sz="8" w:space="4" w:color="4F81BD" tmln="2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rFonts w:ascii="Calibri" w:hAnsi="Calibri" w:eastAsia="Calibri"/>
      <w:color w:val="17365d"/>
      <w:spacing w:val="5"/>
      <w:kern w:val="1"/>
      <w:sz w:val="52"/>
      <w:szCs w:val="52"/>
    </w:rPr>
  </w:style>
  <w:style w:type="paragraph" w:styleId="para14">
    <w:name w:val="Subtitle"/>
    <w:qFormat/>
    <w:basedOn w:val="para0"/>
    <w:next w:val="para0"/>
    <w:rPr>
      <w:rFonts w:ascii="Calibri" w:hAnsi="Calibri" w:eastAsia="Calibri"/>
      <w:i/>
      <w:iCs/>
      <w:color w:val="4f81bd"/>
      <w:spacing w:val="15"/>
      <w:sz w:val="24"/>
      <w:szCs w:val="24"/>
    </w:rPr>
  </w:style>
  <w:style w:type="paragraph" w:styleId="para15">
    <w:name w:val="List Paragraph"/>
    <w:qFormat/>
    <w:basedOn w:val="para0"/>
    <w:pPr>
      <w:ind w:left="720"/>
      <w:contextualSpacing/>
    </w:pPr>
  </w:style>
  <w:style w:type="paragraph" w:styleId="para16">
    <w:name w:val="Body Text"/>
    <w:qFormat/>
    <w:basedOn w:val="para0"/>
    <w:pPr>
      <w:spacing w:after="120"/>
    </w:pPr>
  </w:style>
  <w:style w:type="paragraph" w:styleId="para17">
    <w:name w:val="Body Text 2"/>
    <w:qFormat/>
    <w:basedOn w:val="para0"/>
    <w:pPr>
      <w:spacing w:after="120" w:line="480" w:lineRule="auto"/>
    </w:pPr>
  </w:style>
  <w:style w:type="paragraph" w:styleId="para18">
    <w:name w:val="Body Text 3"/>
    <w:qFormat/>
    <w:basedOn w:val="para0"/>
    <w:pPr>
      <w:spacing w:after="120"/>
    </w:pPr>
    <w:rPr>
      <w:sz w:val="16"/>
      <w:szCs w:val="16"/>
    </w:rPr>
  </w:style>
  <w:style w:type="paragraph" w:styleId="para19">
    <w:name w:val="List"/>
    <w:qFormat/>
    <w:basedOn w:val="para0"/>
    <w:pPr>
      <w:ind w:left="360" w:hanging="360"/>
      <w:contextualSpacing/>
    </w:pPr>
  </w:style>
  <w:style w:type="paragraph" w:styleId="para20">
    <w:name w:val="List 2"/>
    <w:qFormat/>
    <w:basedOn w:val="para0"/>
    <w:pPr>
      <w:ind w:left="720" w:hanging="360"/>
      <w:contextualSpacing/>
    </w:pPr>
  </w:style>
  <w:style w:type="paragraph" w:styleId="para21">
    <w:name w:val="List 3"/>
    <w:qFormat/>
    <w:basedOn w:val="para0"/>
    <w:pPr>
      <w:ind w:left="1080" w:hanging="360"/>
      <w:contextualSpacing/>
    </w:pPr>
  </w:style>
  <w:style w:type="paragraph" w:styleId="para22">
    <w:name w:val="List Bullet"/>
    <w:qFormat/>
    <w:basedOn w:val="para0"/>
    <w:pPr>
      <w:numPr>
        <w:ilvl w:val="0"/>
        <w:numId w:val="9"/>
      </w:numPr>
      <w:ind w:left="360" w:hanging="360"/>
      <w:contextualSpacing/>
    </w:pPr>
  </w:style>
  <w:style w:type="paragraph" w:styleId="para23">
    <w:name w:val="List Bullet 2"/>
    <w:qFormat/>
    <w:basedOn w:val="para0"/>
    <w:pPr>
      <w:numPr>
        <w:ilvl w:val="0"/>
        <w:numId w:val="7"/>
      </w:numPr>
      <w:ind w:left="720" w:hanging="360"/>
      <w:contextualSpacing/>
    </w:pPr>
  </w:style>
  <w:style w:type="paragraph" w:styleId="para24">
    <w:name w:val="List Bullet 3"/>
    <w:qFormat/>
    <w:basedOn w:val="para0"/>
    <w:pPr>
      <w:numPr>
        <w:ilvl w:val="0"/>
        <w:numId w:val="6"/>
      </w:numPr>
      <w:ind w:left="1080" w:hanging="360"/>
      <w:contextualSpacing/>
    </w:pPr>
  </w:style>
  <w:style w:type="paragraph" w:styleId="para25">
    <w:name w:val="List Number"/>
    <w:qFormat/>
    <w:basedOn w:val="para0"/>
    <w:pPr>
      <w:numPr>
        <w:ilvl w:val="0"/>
        <w:numId w:val="8"/>
      </w:numPr>
      <w:ind w:left="360" w:hanging="360"/>
      <w:contextualSpacing/>
    </w:pPr>
  </w:style>
  <w:style w:type="paragraph" w:styleId="para26">
    <w:name w:val="List Number 2"/>
    <w:qFormat/>
    <w:basedOn w:val="para0"/>
    <w:pPr>
      <w:numPr>
        <w:ilvl w:val="0"/>
        <w:numId w:val="4"/>
      </w:numPr>
      <w:ind w:left="720" w:hanging="360"/>
      <w:contextualSpacing/>
    </w:pPr>
  </w:style>
  <w:style w:type="paragraph" w:styleId="para27">
    <w:name w:val="List Number 3"/>
    <w:qFormat/>
    <w:basedOn w:val="para0"/>
    <w:pPr>
      <w:numPr>
        <w:ilvl w:val="0"/>
        <w:numId w:val="3"/>
      </w:numPr>
      <w:ind w:left="1080" w:hanging="360"/>
      <w:contextualSpacing/>
    </w:pPr>
  </w:style>
  <w:style w:type="paragraph" w:styleId="para28">
    <w:name w:val="List Continue"/>
    <w:qFormat/>
    <w:basedOn w:val="para0"/>
    <w:pPr>
      <w:ind w:left="360"/>
      <w:spacing w:after="120"/>
      <w:contextualSpacing/>
    </w:pPr>
  </w:style>
  <w:style w:type="paragraph" w:styleId="para29">
    <w:name w:val="List Continue 2"/>
    <w:qFormat/>
    <w:basedOn w:val="para0"/>
    <w:pPr>
      <w:ind w:left="720"/>
      <w:spacing w:after="120"/>
      <w:contextualSpacing/>
    </w:pPr>
  </w:style>
  <w:style w:type="paragraph" w:styleId="para30">
    <w:name w:val="List Continue 3"/>
    <w:qFormat/>
    <w:basedOn w:val="para0"/>
    <w:pPr>
      <w:ind w:left="1080"/>
      <w:spacing w:after="120"/>
      <w:contextualSpacing/>
    </w:pPr>
  </w:style>
  <w:style w:type="paragraph" w:styleId="para31" w:customStyle="1">
    <w:name w:val="macro"/>
    <w:qFormat/>
    <w:pPr>
      <w:tabs defTabSz="720"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</w:pPr>
    <w:rPr>
      <w:rFonts w:ascii="Courier" w:hAnsi="Courier" w:eastAsia="Cambria"/>
      <w:lang w:val="en-us" w:bidi="ar-sa"/>
    </w:rPr>
  </w:style>
  <w:style w:type="paragraph" w:styleId="para32">
    <w:name w:val="Quote"/>
    <w:qFormat/>
    <w:basedOn w:val="para0"/>
    <w:next w:val="para0"/>
    <w:rPr>
      <w:i/>
      <w:iCs/>
      <w:color w:val="000000"/>
    </w:rPr>
  </w:style>
  <w:style w:type="paragraph" w:styleId="para33">
    <w:name w:val="caption"/>
    <w:qFormat/>
    <w:basedOn w:val="para0"/>
    <w:next w:val="para0"/>
    <w:pPr>
      <w:spacing w:line="240" w:lineRule="auto"/>
    </w:pPr>
    <w:rPr>
      <w:b/>
      <w:bCs/>
      <w:color w:val="4f81bd"/>
      <w:sz w:val="18"/>
      <w:szCs w:val="18"/>
    </w:rPr>
  </w:style>
  <w:style w:type="paragraph" w:styleId="para34">
    <w:name w:val="Intense Quote"/>
    <w:qFormat/>
    <w:basedOn w:val="para0"/>
    <w:next w:val="para0"/>
    <w:pPr>
      <w:ind w:left="936" w:right="936"/>
      <w:spacing w:before="200" w:after="280"/>
      <w:pBdr>
        <w:top w:val="nil" w:sz="0" w:space="3" w:color="000000" tmln="20, 20, 20, 0, 60"/>
        <w:left w:val="nil" w:sz="0" w:space="3" w:color="000000" tmln="20, 20, 20, 0, 60"/>
        <w:bottom w:val="single" w:sz="4" w:space="4" w:color="4F81BD" tmln="1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b/>
      <w:bCs/>
      <w:i/>
      <w:iCs/>
      <w:color w:val="4f81bd"/>
    </w:rPr>
  </w:style>
  <w:style w:type="paragraph" w:styleId="para35">
    <w:name w:val="TOC Heading"/>
    <w:qFormat/>
    <w:basedOn w:val="para3"/>
    <w:next w:val="para0"/>
    <w:pPr>
      <w:outlineLvl w:val="9"/>
    </w:pPr>
  </w:style>
  <w:style w:type="character" w:styleId="char0" w:default="1">
    <w:name w:val="Default Paragraph Font"/>
  </w:style>
  <w:style w:type="character" w:styleId="char1" w:customStyle="1">
    <w:name w:val="Header Char"/>
    <w:basedOn w:val="char0"/>
  </w:style>
  <w:style w:type="character" w:styleId="char2" w:customStyle="1">
    <w:name w:val="Footer Char"/>
    <w:basedOn w:val="char0"/>
  </w:style>
  <w:style w:type="character" w:styleId="char3" w:customStyle="1">
    <w:name w:val="Heading 1 Char"/>
    <w:basedOn w:val="char0"/>
    <w:rPr>
      <w:rFonts w:ascii="Calibri" w:hAnsi="Calibri" w:eastAsia="Calibri"/>
      <w:b/>
      <w:bCs/>
      <w:color w:val="365f91"/>
      <w:sz w:val="28"/>
      <w:szCs w:val="28"/>
    </w:rPr>
  </w:style>
  <w:style w:type="character" w:styleId="char4" w:customStyle="1">
    <w:name w:val="Heading 2 Char"/>
    <w:basedOn w:val="char0"/>
    <w:rPr>
      <w:rFonts w:ascii="Calibri" w:hAnsi="Calibri" w:eastAsia="Calibri"/>
      <w:b/>
      <w:bCs/>
      <w:color w:val="4f81bd"/>
      <w:sz w:val="26"/>
      <w:szCs w:val="26"/>
    </w:rPr>
  </w:style>
  <w:style w:type="character" w:styleId="char5" w:customStyle="1">
    <w:name w:val="Heading 3 Char"/>
    <w:basedOn w:val="char0"/>
    <w:rPr>
      <w:rFonts w:ascii="Calibri" w:hAnsi="Calibri" w:eastAsia="Calibri"/>
      <w:b/>
      <w:bCs/>
      <w:color w:val="4f81bd"/>
    </w:rPr>
  </w:style>
  <w:style w:type="character" w:styleId="char6" w:customStyle="1">
    <w:name w:val="Title Char"/>
    <w:basedOn w:val="char0"/>
    <w:rPr>
      <w:rFonts w:ascii="Calibri" w:hAnsi="Calibri" w:eastAsia="Calibri"/>
      <w:color w:val="17365d"/>
      <w:spacing w:val="5"/>
      <w:kern w:val="1"/>
      <w:sz w:val="52"/>
      <w:szCs w:val="52"/>
    </w:rPr>
  </w:style>
  <w:style w:type="character" w:styleId="char7" w:customStyle="1">
    <w:name w:val="Subtitle Char"/>
    <w:basedOn w:val="char0"/>
    <w:rPr>
      <w:rFonts w:ascii="Calibri" w:hAnsi="Calibri" w:eastAsia="Calibri"/>
      <w:i/>
      <w:iCs/>
      <w:color w:val="4f81bd"/>
      <w:spacing w:val="15"/>
      <w:sz w:val="24"/>
      <w:szCs w:val="24"/>
    </w:rPr>
  </w:style>
  <w:style w:type="character" w:styleId="char8" w:customStyle="1">
    <w:name w:val="Body Text Char"/>
    <w:basedOn w:val="char0"/>
  </w:style>
  <w:style w:type="character" w:styleId="char9" w:customStyle="1">
    <w:name w:val="Body Text 2 Char"/>
    <w:basedOn w:val="char0"/>
  </w:style>
  <w:style w:type="character" w:styleId="char10" w:customStyle="1">
    <w:name w:val="Body Text 3 Char"/>
    <w:basedOn w:val="char0"/>
    <w:rPr>
      <w:sz w:val="16"/>
      <w:szCs w:val="16"/>
    </w:rPr>
  </w:style>
  <w:style w:type="character" w:styleId="char11" w:customStyle="1">
    <w:name w:val="Macro Text Char"/>
    <w:basedOn w:val="char0"/>
    <w:rPr>
      <w:rFonts w:ascii="Courier" w:hAnsi="Courier"/>
      <w:sz w:val="20"/>
      <w:szCs w:val="20"/>
    </w:rPr>
  </w:style>
  <w:style w:type="character" w:styleId="char12" w:customStyle="1">
    <w:name w:val="Quote Char"/>
    <w:basedOn w:val="char0"/>
    <w:rPr>
      <w:i/>
      <w:iCs/>
      <w:color w:val="000000"/>
    </w:rPr>
  </w:style>
  <w:style w:type="character" w:styleId="char13" w:customStyle="1">
    <w:name w:val="Heading 4 Char"/>
    <w:basedOn w:val="char0"/>
    <w:rPr>
      <w:rFonts w:ascii="Calibri" w:hAnsi="Calibri" w:eastAsia="Calibri"/>
      <w:b/>
      <w:bCs/>
      <w:i/>
      <w:iCs/>
      <w:color w:val="4f81bd"/>
    </w:rPr>
  </w:style>
  <w:style w:type="character" w:styleId="char14" w:customStyle="1">
    <w:name w:val="Heading 5 Char"/>
    <w:basedOn w:val="char0"/>
    <w:rPr>
      <w:rFonts w:ascii="Calibri" w:hAnsi="Calibri" w:eastAsia="Calibri"/>
      <w:color w:val="243f60"/>
    </w:rPr>
  </w:style>
  <w:style w:type="character" w:styleId="char15" w:customStyle="1">
    <w:name w:val="Heading 6 Char"/>
    <w:basedOn w:val="char0"/>
    <w:rPr>
      <w:rFonts w:ascii="Calibri" w:hAnsi="Calibri" w:eastAsia="Calibri"/>
      <w:i/>
      <w:iCs/>
      <w:color w:val="243f60"/>
    </w:rPr>
  </w:style>
  <w:style w:type="character" w:styleId="char16" w:customStyle="1">
    <w:name w:val="Heading 7 Char"/>
    <w:basedOn w:val="char0"/>
    <w:rPr>
      <w:rFonts w:ascii="Calibri" w:hAnsi="Calibri" w:eastAsia="Calibri"/>
      <w:i/>
      <w:iCs/>
      <w:color w:val="404040"/>
    </w:rPr>
  </w:style>
  <w:style w:type="character" w:styleId="char17" w:customStyle="1">
    <w:name w:val="Heading 8 Char"/>
    <w:basedOn w:val="char0"/>
    <w:rPr>
      <w:rFonts w:ascii="Calibri" w:hAnsi="Calibri" w:eastAsia="Calibri"/>
      <w:color w:val="4f81bd"/>
      <w:sz w:val="20"/>
      <w:szCs w:val="20"/>
    </w:rPr>
  </w:style>
  <w:style w:type="character" w:styleId="char18" w:customStyle="1">
    <w:name w:val="Heading 9 Char"/>
    <w:basedOn w:val="char0"/>
    <w:rPr>
      <w:rFonts w:ascii="Calibri" w:hAnsi="Calibri" w:eastAsia="Calibri"/>
      <w:i/>
      <w:iCs/>
      <w:color w:val="404040"/>
      <w:sz w:val="20"/>
      <w:szCs w:val="20"/>
    </w:rPr>
  </w:style>
  <w:style w:type="character" w:styleId="char19">
    <w:name w:val="Strong"/>
    <w:basedOn w:val="char0"/>
    <w:rPr>
      <w:b/>
      <w:bCs/>
    </w:rPr>
  </w:style>
  <w:style w:type="character" w:styleId="char20">
    <w:name w:val="Emphasis"/>
    <w:basedOn w:val="char0"/>
    <w:rPr>
      <w:i/>
      <w:iCs/>
    </w:rPr>
  </w:style>
  <w:style w:type="character" w:styleId="char21" w:customStyle="1">
    <w:name w:val="Intense Quote Char"/>
    <w:basedOn w:val="char0"/>
    <w:rPr>
      <w:b/>
      <w:bCs/>
      <w:i/>
      <w:iCs/>
      <w:color w:val="4f81bd"/>
    </w:rPr>
  </w:style>
  <w:style w:type="character" w:styleId="char22">
    <w:name w:val="Subtle Emphasis"/>
    <w:basedOn w:val="char0"/>
    <w:rPr>
      <w:i/>
      <w:iCs/>
      <w:color w:val="808080"/>
    </w:rPr>
  </w:style>
  <w:style w:type="character" w:styleId="char23">
    <w:name w:val="Intense Emphasis"/>
    <w:basedOn w:val="char0"/>
    <w:rPr>
      <w:b/>
      <w:bCs/>
      <w:i/>
      <w:iCs/>
      <w:color w:val="4f81bd"/>
    </w:rPr>
  </w:style>
  <w:style w:type="character" w:styleId="char24">
    <w:name w:val="Subtle Reference"/>
    <w:basedOn w:val="char0"/>
    <w:rPr>
      <w:smallCaps/>
      <w:color w:val="c0504d"/>
      <w:u w:color="auto" w:val="single"/>
    </w:rPr>
  </w:style>
  <w:style w:type="character" w:styleId="char25">
    <w:name w:val="Intense Reference"/>
    <w:basedOn w:val="char0"/>
    <w:rPr>
      <w:b/>
      <w:bCs/>
      <w:smallCaps/>
      <w:color w:val="c0504d"/>
      <w:spacing w:val="5"/>
      <w:u w:color="auto" w:val="single"/>
    </w:rPr>
  </w:style>
  <w:style w:type="character" w:styleId="char26">
    <w:name w:val="Book Title"/>
    <w:basedOn w:val="char0"/>
    <w:rPr>
      <w:b/>
      <w:bCs/>
      <w:smallCaps/>
      <w:spacing w:val="5"/>
    </w:rPr>
  </w:style>
  <w:style w:type="character" w:styleId="char27">
    <w:name w:val="Hyperlink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 tmln="20, 0, 0, 0, 0"/>
        <w:bottom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 tmln="20, 0, 0, 0, 0"/>
        <w:bottom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43634"/>
    </w:rPr>
    <w:tblPr>
      <w:tblStyleRowBandSize w:val="1"/>
      <w:tblStyleColBandSize w:val="1"/>
      <w:tblBorders>
        <w:top w:val="single" w:sz="8" w:space="0" w:color="C0504D" tmln="20, 0, 0, 0, 0"/>
        <w:bottom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 tmln="20, 0, 0, 0, 0"/>
        <w:bottom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5f497a"/>
    </w:rPr>
    <w:tblPr>
      <w:tblStyleRowBandSize w:val="1"/>
      <w:tblStyleColBandSize w:val="1"/>
      <w:tblBorders>
        <w:top w:val="single" w:sz="8" w:space="0" w:color="8064A2" tmln="20, 0, 0, 0, 0"/>
        <w:bottom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 tmln="20, 0, 0, 0, 0"/>
        <w:bottom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36c0a"/>
    </w:rPr>
    <w:tblPr>
      <w:tblStyleRowBandSize w:val="1"/>
      <w:tblStyleColBandSize w:val="1"/>
      <w:tblBorders>
        <w:top w:val="single" w:sz="8" w:space="0" w:color="F79646" tmln="20, 0, 0, 0, 0"/>
        <w:bottom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000000" tmshd="1677721856, 0, 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000000" tmln="15, 15, 15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band1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4F81BD" tmshd="1677721856, 0, 1241940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F81BD" tmln="15, 15, 15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band1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C0504D" tmshd="1677721856, 0, 506694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C0504D" tmln="15, 15, 15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band1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9BBB59" tmshd="1677721856, 0, 588073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9BBB59" tmln="15, 15, 15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band1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8064A2" tmshd="1677721856, 0, 1064256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8064A2" tmln="15, 15, 15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band1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4BACC6" tmshd="1677721856, 0, 1302023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BACC6" tmln="15, 15, 15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band1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F79646" tmshd="1677721856, 0, 462616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F79646" tmln="15, 15, 15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band1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  <w:insideH w:val="single" w:sz="8" w:space="0" w:color="000000" tmln="20, 0, 0, 0, 0"/>
        <w:insideV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000000" tmln="20, 0, 0, 0, 0"/>
          <w:left w:val="single" w:sz="8" w:space="0" w:color="000000" tmln="20, 0, 0, 0, 0"/>
          <w:bottom w:val="single" w:sz="18" w:space="0" w:color="000000" tmln="45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000000" tmln="15, 15, 15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band1Vert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  <w:shd w:val="solid" w:color="C0C0C0" tmshd="1677721856, 0, 12632256"/>
      </w:tcPr>
    </w:tblStylePr>
    <w:tblStylePr w:type="band2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band1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  <w:shd w:val="solid" w:color="C0C0C0" tmshd="1677721856, 0, 12632256"/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  <w:insideH w:val="single" w:sz="8" w:space="0" w:color="4F81BD" tmln="20, 0, 0, 0, 0"/>
        <w:insideV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4F81BD" tmln="20, 0, 0, 0, 0"/>
          <w:left w:val="single" w:sz="8" w:space="0" w:color="4F81BD" tmln="20, 0, 0, 0, 0"/>
          <w:bottom w:val="single" w:sz="18" w:space="0" w:color="4F81BD" tmln="45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4F81BD" tmln="15, 15, 15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band1Vert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  <w:shd w:val="solid" w:color="D3DFEE" tmshd="1677721856, 0, 15654867"/>
      </w:tcPr>
    </w:tblStylePr>
    <w:tblStylePr w:type="band2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band1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  <w:shd w:val="solid" w:color="D3DFEE" tmshd="1677721856, 0, 15654867"/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  <w:insideH w:val="single" w:sz="8" w:space="0" w:color="C0504D" tmln="20, 0, 0, 0, 0"/>
        <w:insideV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C0504D" tmln="20, 0, 0, 0, 0"/>
          <w:left w:val="single" w:sz="8" w:space="0" w:color="C0504D" tmln="20, 0, 0, 0, 0"/>
          <w:bottom w:val="single" w:sz="18" w:space="0" w:color="C0504D" tmln="45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C0504D" tmln="15, 15, 15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band1Vert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  <w:shd w:val="solid" w:color="EFD3D2" tmshd="1677721856, 0, 13816815"/>
      </w:tcPr>
    </w:tblStylePr>
    <w:tblStylePr w:type="band2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band1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  <w:shd w:val="solid" w:color="EFD3D2" tmshd="1677721856, 0, 13816815"/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  <w:insideH w:val="single" w:sz="8" w:space="0" w:color="9BBB59" tmln="20, 0, 0, 0, 0"/>
        <w:insideV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9BBB59" tmln="20, 0, 0, 0, 0"/>
          <w:left w:val="single" w:sz="8" w:space="0" w:color="9BBB59" tmln="20, 0, 0, 0, 0"/>
          <w:bottom w:val="single" w:sz="18" w:space="0" w:color="9BBB59" tmln="45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9BBB59" tmln="15, 15, 15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band1Vert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  <w:shd w:val="solid" w:color="E6EED5" tmshd="1677721856, 0, 14020326"/>
      </w:tcPr>
    </w:tblStylePr>
    <w:tblStylePr w:type="band2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band1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  <w:shd w:val="solid" w:color="E6EED5" tmshd="1677721856, 0, 14020326"/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  <w:insideH w:val="single" w:sz="8" w:space="0" w:color="8064A2" tmln="20, 0, 0, 0, 0"/>
        <w:insideV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8064A2" tmln="20, 0, 0, 0, 0"/>
          <w:left w:val="single" w:sz="8" w:space="0" w:color="8064A2" tmln="20, 0, 0, 0, 0"/>
          <w:bottom w:val="single" w:sz="18" w:space="0" w:color="8064A2" tmln="45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8064A2" tmln="15, 15, 15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band1Vert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  <w:shd w:val="solid" w:color="DFD8E8" tmshd="1677721856, 0, 15259871"/>
      </w:tcPr>
    </w:tblStylePr>
    <w:tblStylePr w:type="band2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band1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  <w:shd w:val="solid" w:color="DFD8E8" tmshd="1677721856, 0, 15259871"/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  <w:insideH w:val="single" w:sz="8" w:space="0" w:color="4BACC6" tmln="20, 0, 0, 0, 0"/>
        <w:insideV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4BACC6" tmln="20, 0, 0, 0, 0"/>
          <w:left w:val="single" w:sz="8" w:space="0" w:color="4BACC6" tmln="20, 0, 0, 0, 0"/>
          <w:bottom w:val="single" w:sz="18" w:space="0" w:color="4BACC6" tmln="45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4BACC6" tmln="15, 15, 15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band1Vert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  <w:shd w:val="solid" w:color="D2EAF1" tmshd="1677721856, 0, 15854290"/>
      </w:tcPr>
    </w:tblStylePr>
    <w:tblStylePr w:type="band2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band1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  <w:shd w:val="solid" w:color="D2EAF1" tmshd="1677721856, 0, 15854290"/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  <w:insideH w:val="single" w:sz="8" w:space="0" w:color="F79646" tmln="20, 0, 0, 0, 0"/>
        <w:insideV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F79646" tmln="20, 0, 0, 0, 0"/>
          <w:left w:val="single" w:sz="8" w:space="0" w:color="F79646" tmln="20, 0, 0, 0, 0"/>
          <w:bottom w:val="single" w:sz="18" w:space="0" w:color="F79646" tmln="45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F79646" tmln="15, 15, 15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band1Vert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  <w:shd w:val="solid" w:color="FDE4D0" tmshd="1677721856, 0, 13690109"/>
      </w:tcPr>
    </w:tblStylePr>
    <w:tblStylePr w:type="band2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band1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  <w:shd w:val="solid" w:color="FDE4D0" tmshd="1677721856, 0, 13690109"/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tmln="20, 0, 0, 0, 0"/>
        <w:left w:val="single" w:sz="8" w:space="0" w:color="404040" tmln="20, 0, 0, 0, 0"/>
        <w:bottom w:val="single" w:sz="8" w:space="0" w:color="404040" tmln="20, 0, 0, 0, 0"/>
        <w:right w:val="single" w:sz="8" w:space="0" w:color="404040" tmln="20, 0, 0, 0, 0"/>
        <w:insideH w:val="single" w:sz="8" w:space="0" w:color="404040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404040" tmln="20, 0, 0, 0, 0"/>
          <w:left w:val="single" w:sz="8" w:space="0" w:color="404040" tmln="20, 0, 0, 0, 0"/>
          <w:bottom w:val="single" w:sz="8" w:space="0" w:color="404040" tmln="20, 0, 0, 0, 0"/>
          <w:right w:val="single" w:sz="8" w:space="0" w:color="404040" tmln="20, 0, 0, 0, 0"/>
        </w:tcBorders>
        <w:shd w:val="solid" w:color="000000" tmshd="1677721856, 0, 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04040" tmln="15, 15, 15, 0, 0"/>
          <w:left w:val="single" w:sz="8" w:space="0" w:color="404040" tmln="20, 0, 0, 0, 0"/>
          <w:bottom w:val="single" w:sz="8" w:space="0" w:color="404040" tmln="20, 0, 0, 0, 0"/>
          <w:right w:val="single" w:sz="8" w:space="0" w:color="40404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2Horz"/>
    <w:tblStylePr w:type="band1Horz">
      <w:tcPr>
        <w:shd w:val="solid" w:color="C0C0C0" tmshd="1677721856, 0, 12632256"/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tmln="20, 0, 0, 0, 0"/>
        <w:left w:val="single" w:sz="8" w:space="0" w:color="7BA0CD" tmln="20, 0, 0, 0, 0"/>
        <w:bottom w:val="single" w:sz="8" w:space="0" w:color="7BA0CD" tmln="20, 0, 0, 0, 0"/>
        <w:right w:val="single" w:sz="8" w:space="0" w:color="7BA0CD" tmln="20, 0, 0, 0, 0"/>
        <w:insideH w:val="single" w:sz="8" w:space="0" w:color="7BA0C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7BA0CD" tmln="20, 0, 0, 0, 0"/>
          <w:left w:val="single" w:sz="8" w:space="0" w:color="7BA0CD" tmln="20, 0, 0, 0, 0"/>
          <w:bottom w:val="single" w:sz="8" w:space="0" w:color="7BA0CD" tmln="20, 0, 0, 0, 0"/>
          <w:right w:val="single" w:sz="8" w:space="0" w:color="7BA0CD" tmln="20, 0, 0, 0, 0"/>
        </w:tcBorders>
        <w:shd w:val="solid" w:color="4F81BD" tmshd="1677721856, 0, 1241940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7BA0CD" tmln="15, 15, 15, 0, 0"/>
          <w:left w:val="single" w:sz="8" w:space="0" w:color="7BA0CD" tmln="20, 0, 0, 0, 0"/>
          <w:bottom w:val="single" w:sz="8" w:space="0" w:color="7BA0CD" tmln="20, 0, 0, 0, 0"/>
          <w:right w:val="single" w:sz="8" w:space="0" w:color="7BA0C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2Horz"/>
    <w:tblStylePr w:type="band1Horz">
      <w:tcPr>
        <w:shd w:val="solid" w:color="D3DFEE" tmshd="1677721856, 0, 15654867"/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tmln="20, 0, 0, 0, 0"/>
        <w:left w:val="single" w:sz="8" w:space="0" w:color="CF7B79" tmln="20, 0, 0, 0, 0"/>
        <w:bottom w:val="single" w:sz="8" w:space="0" w:color="CF7B79" tmln="20, 0, 0, 0, 0"/>
        <w:right w:val="single" w:sz="8" w:space="0" w:color="CF7B79" tmln="20, 0, 0, 0, 0"/>
        <w:insideH w:val="single" w:sz="8" w:space="0" w:color="CF7B7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CF7B79" tmln="20, 0, 0, 0, 0"/>
          <w:left w:val="single" w:sz="8" w:space="0" w:color="CF7B79" tmln="20, 0, 0, 0, 0"/>
          <w:bottom w:val="single" w:sz="8" w:space="0" w:color="CF7B79" tmln="20, 0, 0, 0, 0"/>
          <w:right w:val="single" w:sz="8" w:space="0" w:color="CF7B79" tmln="20, 0, 0, 0, 0"/>
        </w:tcBorders>
        <w:shd w:val="solid" w:color="C0504D" tmshd="1677721856, 0, 506694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CF7B79" tmln="15, 15, 15, 0, 0"/>
          <w:left w:val="single" w:sz="8" w:space="0" w:color="CF7B79" tmln="20, 0, 0, 0, 0"/>
          <w:bottom w:val="single" w:sz="8" w:space="0" w:color="CF7B79" tmln="20, 0, 0, 0, 0"/>
          <w:right w:val="single" w:sz="8" w:space="0" w:color="CF7B7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2Horz"/>
    <w:tblStylePr w:type="band1Horz">
      <w:tcPr>
        <w:shd w:val="solid" w:color="EFD3D2" tmshd="1677721856, 0, 13816815"/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tmln="20, 0, 0, 0, 0"/>
        <w:left w:val="single" w:sz="8" w:space="0" w:color="B3CC82" tmln="20, 0, 0, 0, 0"/>
        <w:bottom w:val="single" w:sz="8" w:space="0" w:color="B3CC82" tmln="20, 0, 0, 0, 0"/>
        <w:right w:val="single" w:sz="8" w:space="0" w:color="B3CC82" tmln="20, 0, 0, 0, 0"/>
        <w:insideH w:val="single" w:sz="8" w:space="0" w:color="B3CC82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B3CC82" tmln="20, 0, 0, 0, 0"/>
          <w:left w:val="single" w:sz="8" w:space="0" w:color="B3CC82" tmln="20, 0, 0, 0, 0"/>
          <w:bottom w:val="single" w:sz="8" w:space="0" w:color="B3CC82" tmln="20, 0, 0, 0, 0"/>
          <w:right w:val="single" w:sz="8" w:space="0" w:color="B3CC82" tmln="20, 0, 0, 0, 0"/>
        </w:tcBorders>
        <w:shd w:val="solid" w:color="9BBB59" tmshd="1677721856, 0, 588073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B3CC82" tmln="15, 15, 15, 0, 0"/>
          <w:left w:val="single" w:sz="8" w:space="0" w:color="B3CC82" tmln="20, 0, 0, 0, 0"/>
          <w:bottom w:val="single" w:sz="8" w:space="0" w:color="B3CC82" tmln="20, 0, 0, 0, 0"/>
          <w:right w:val="single" w:sz="8" w:space="0" w:color="B3CC8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2Horz"/>
    <w:tblStylePr w:type="band1Horz">
      <w:tcPr>
        <w:shd w:val="solid" w:color="E6EED5" tmshd="1677721856, 0, 14020326"/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tmln="20, 0, 0, 0, 0"/>
        <w:left w:val="single" w:sz="8" w:space="0" w:color="9F8AB9" tmln="20, 0, 0, 0, 0"/>
        <w:bottom w:val="single" w:sz="8" w:space="0" w:color="9F8AB9" tmln="20, 0, 0, 0, 0"/>
        <w:right w:val="single" w:sz="8" w:space="0" w:color="9F8AB9" tmln="20, 0, 0, 0, 0"/>
        <w:insideH w:val="single" w:sz="8" w:space="0" w:color="9F8AB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9F8AB9" tmln="20, 0, 0, 0, 0"/>
          <w:left w:val="single" w:sz="8" w:space="0" w:color="9F8AB9" tmln="20, 0, 0, 0, 0"/>
          <w:bottom w:val="single" w:sz="8" w:space="0" w:color="9F8AB9" tmln="20, 0, 0, 0, 0"/>
          <w:right w:val="single" w:sz="8" w:space="0" w:color="9F8AB9" tmln="20, 0, 0, 0, 0"/>
        </w:tcBorders>
        <w:shd w:val="solid" w:color="8064A2" tmshd="1677721856, 0, 1064256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9F8AB9" tmln="15, 15, 15, 0, 0"/>
          <w:left w:val="single" w:sz="8" w:space="0" w:color="9F8AB9" tmln="20, 0, 0, 0, 0"/>
          <w:bottom w:val="single" w:sz="8" w:space="0" w:color="9F8AB9" tmln="20, 0, 0, 0, 0"/>
          <w:right w:val="single" w:sz="8" w:space="0" w:color="9F8AB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2Horz"/>
    <w:tblStylePr w:type="band1Horz">
      <w:tcPr>
        <w:shd w:val="solid" w:color="DFD8E8" tmshd="1677721856, 0, 15259871"/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tmln="20, 0, 0, 0, 0"/>
        <w:left w:val="single" w:sz="8" w:space="0" w:color="78C0D4" tmln="20, 0, 0, 0, 0"/>
        <w:bottom w:val="single" w:sz="8" w:space="0" w:color="78C0D4" tmln="20, 0, 0, 0, 0"/>
        <w:right w:val="single" w:sz="8" w:space="0" w:color="78C0D4" tmln="20, 0, 0, 0, 0"/>
        <w:insideH w:val="single" w:sz="8" w:space="0" w:color="78C0D4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78C0D4" tmln="20, 0, 0, 0, 0"/>
          <w:left w:val="single" w:sz="8" w:space="0" w:color="78C0D4" tmln="20, 0, 0, 0, 0"/>
          <w:bottom w:val="single" w:sz="8" w:space="0" w:color="78C0D4" tmln="20, 0, 0, 0, 0"/>
          <w:right w:val="single" w:sz="8" w:space="0" w:color="78C0D4" tmln="20, 0, 0, 0, 0"/>
        </w:tcBorders>
        <w:shd w:val="solid" w:color="4BACC6" tmshd="1677721856, 0, 1302023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78C0D4" tmln="15, 15, 15, 0, 0"/>
          <w:left w:val="single" w:sz="8" w:space="0" w:color="78C0D4" tmln="20, 0, 0, 0, 0"/>
          <w:bottom w:val="single" w:sz="8" w:space="0" w:color="78C0D4" tmln="20, 0, 0, 0, 0"/>
          <w:right w:val="single" w:sz="8" w:space="0" w:color="78C0D4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2Horz"/>
    <w:tblStylePr w:type="band1Horz">
      <w:tcPr>
        <w:shd w:val="solid" w:color="D2EAF1" tmshd="1677721856, 0, 15854290"/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tmln="20, 0, 0, 0, 0"/>
        <w:left w:val="single" w:sz="8" w:space="0" w:color="F9B074" tmln="20, 0, 0, 0, 0"/>
        <w:bottom w:val="single" w:sz="8" w:space="0" w:color="F9B074" tmln="20, 0, 0, 0, 0"/>
        <w:right w:val="single" w:sz="8" w:space="0" w:color="F9B074" tmln="20, 0, 0, 0, 0"/>
        <w:insideH w:val="single" w:sz="8" w:space="0" w:color="F9B074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F9B074" tmln="20, 0, 0, 0, 0"/>
          <w:left w:val="single" w:sz="8" w:space="0" w:color="F9B074" tmln="20, 0, 0, 0, 0"/>
          <w:bottom w:val="single" w:sz="8" w:space="0" w:color="F9B074" tmln="20, 0, 0, 0, 0"/>
          <w:right w:val="single" w:sz="8" w:space="0" w:color="F9B074" tmln="20, 0, 0, 0, 0"/>
        </w:tcBorders>
        <w:shd w:val="solid" w:color="F79646" tmshd="1677721856, 0, 462616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F9B074" tmln="15, 15, 15, 0, 0"/>
          <w:left w:val="single" w:sz="8" w:space="0" w:color="F9B074" tmln="20, 0, 0, 0, 0"/>
          <w:bottom w:val="single" w:sz="8" w:space="0" w:color="F9B074" tmln="20, 0, 0, 0, 0"/>
          <w:right w:val="single" w:sz="8" w:space="0" w:color="F9B074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2Horz"/>
    <w:tblStylePr w:type="band1Horz">
      <w:tcPr>
        <w:shd w:val="solid" w:color="FDE4D0" tmshd="1677721856, 0, 13690109"/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000000" tmshd="1677721856, 0, 0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000000" tmshd="1677721856, 0, 0"/>
      </w:tcPr>
    </w:tblStylePr>
    <w:tblStylePr w:type="lastCol">
      <w:rPr>
        <w:b/>
        <w:bCs/>
        <w:color w:val="ffffff"/>
      </w:rPr>
      <w:tcPr>
        <w:shd w:val="solid" w:color="000000" tmshd="1677721856, 0, 0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4F81BD" tmshd="1677721856, 0, 12419407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4F81BD" tmshd="1677721856, 0, 12419407"/>
      </w:tcPr>
    </w:tblStylePr>
    <w:tblStylePr w:type="lastCol">
      <w:rPr>
        <w:b/>
        <w:bCs/>
        <w:color w:val="ffffff"/>
      </w:rPr>
      <w:tcPr>
        <w:shd w:val="solid" w:color="4F81BD" tmshd="1677721856, 0, 12419407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C0504D" tmshd="1677721856, 0, 5066944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C0504D" tmshd="1677721856, 0, 5066944"/>
      </w:tcPr>
    </w:tblStylePr>
    <w:tblStylePr w:type="lastCol">
      <w:rPr>
        <w:b/>
        <w:bCs/>
        <w:color w:val="ffffff"/>
      </w:rPr>
      <w:tcPr>
        <w:shd w:val="solid" w:color="C0504D" tmshd="1677721856, 0, 5066944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9BBB59" tmshd="1677721856, 0, 5880731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9BBB59" tmshd="1677721856, 0, 5880731"/>
      </w:tcPr>
    </w:tblStylePr>
    <w:tblStylePr w:type="lastCol">
      <w:rPr>
        <w:b/>
        <w:bCs/>
        <w:color w:val="ffffff"/>
      </w:rPr>
      <w:tcPr>
        <w:shd w:val="solid" w:color="9BBB59" tmshd="1677721856, 0, 5880731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8064A2" tmshd="1677721856, 0, 10642560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8064A2" tmshd="1677721856, 0, 10642560"/>
      </w:tcPr>
    </w:tblStylePr>
    <w:tblStylePr w:type="lastCol">
      <w:rPr>
        <w:b/>
        <w:bCs/>
        <w:color w:val="ffffff"/>
      </w:rPr>
      <w:tcPr>
        <w:shd w:val="solid" w:color="8064A2" tmshd="1677721856, 0, 10642560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4BACC6" tmshd="1677721856, 0, 13020235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4BACC6" tmshd="1677721856, 0, 13020235"/>
      </w:tcPr>
    </w:tblStylePr>
    <w:tblStylePr w:type="lastCol">
      <w:rPr>
        <w:b/>
        <w:bCs/>
        <w:color w:val="ffffff"/>
      </w:rPr>
      <w:tcPr>
        <w:shd w:val="solid" w:color="4BACC6" tmshd="1677721856, 0, 13020235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F79646" tmshd="1677721856, 0, 4626167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F79646" tmshd="1677721856, 0, 4626167"/>
      </w:tcPr>
    </w:tblStylePr>
    <w:tblStylePr w:type="lastCol">
      <w:rPr>
        <w:b/>
        <w:bCs/>
        <w:color w:val="ffffff"/>
      </w:rPr>
      <w:tcPr>
        <w:shd w:val="solid" w:color="F79646" tmshd="1677721856, 0, 4626167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 tmln="20, 0, 0, 0, 0"/>
        <w:bottom w:val="single" w:sz="8" w:space="0" w:color="000000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000000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 tmln="20, 0, 0, 0, 0"/>
        <w:bottom w:val="single" w:sz="8" w:space="0" w:color="4F81BD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4F81BD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C0504D" tmln="20, 0, 0, 0, 0"/>
        <w:bottom w:val="single" w:sz="8" w:space="0" w:color="C0504D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C0504D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9BBB59" tmln="20, 0, 0, 0, 0"/>
        <w:bottom w:val="single" w:sz="8" w:space="0" w:color="9BBB59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9BBB59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8064A2" tmln="20, 0, 0, 0, 0"/>
        <w:bottom w:val="single" w:sz="8" w:space="0" w:color="8064A2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8064A2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BACC6" tmln="20, 0, 0, 0, 0"/>
        <w:bottom w:val="single" w:sz="8" w:space="0" w:color="4BACC6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4BACC6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79646" tmln="20, 0, 0, 0, 0"/>
        <w:bottom w:val="single" w:sz="8" w:space="0" w:color="F79646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F79646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000000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000000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000000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000000" tmln="20, 0, 0, 0, 0"/>
        </w:tcBorders>
        <w:shd w:val="solid" w:color="FFFFFF" tmshd="1677721856, 0, 16777215"/>
      </w:tc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4F81BD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4F81BD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4F81BD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4F81BD" tmln="20, 0, 0, 0, 0"/>
        </w:tcBorders>
        <w:shd w:val="solid" w:color="FFFFFF" tmshd="1677721856, 0, 16777215"/>
      </w:tc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C0504D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C0504D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C0504D" tmln="20, 0, 0, 0, 0"/>
        </w:tcBorders>
        <w:shd w:val="solid" w:color="FFFFFF" tmshd="1677721856, 0, 16777215"/>
      </w:tc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9BBB59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9BBB59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9BBB59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9BBB59" tmln="20, 0, 0, 0, 0"/>
        </w:tcBorders>
        <w:shd w:val="solid" w:color="FFFFFF" tmshd="1677721856, 0, 16777215"/>
      </w:tc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8064A2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8064A2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8064A2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8064A2" tmln="20, 0, 0, 0, 0"/>
        </w:tcBorders>
        <w:shd w:val="solid" w:color="FFFFFF" tmshd="1677721856, 0, 16777215"/>
      </w:tc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4BACC6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4BACC6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4BACC6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4BACC6" tmln="20, 0, 0, 0, 0"/>
        </w:tcBorders>
        <w:shd w:val="solid" w:color="FFFFFF" tmshd="1677721856, 0, 16777215"/>
      </w:tc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F79646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F79646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F79646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F79646" tmln="20, 0, 0, 0, 0"/>
        </w:tcBorders>
        <w:shd w:val="solid" w:color="FFFFFF" tmshd="1677721856, 0, 16777215"/>
      </w:tc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tmln="20, 0, 0, 0, 0"/>
        <w:left w:val="single" w:sz="8" w:space="0" w:color="404040" tmln="20, 0, 0, 0, 0"/>
        <w:bottom w:val="single" w:sz="8" w:space="0" w:color="404040" tmln="20, 0, 0, 0, 0"/>
        <w:right w:val="single" w:sz="8" w:space="0" w:color="404040" tmln="20, 0, 0, 0, 0"/>
        <w:insideH w:val="single" w:sz="8" w:space="0" w:color="404040" tmln="20, 0, 0, 0, 0"/>
        <w:insideV w:val="single" w:sz="8" w:space="0" w:color="404040" tmln="20, 0, 0, 0, 0"/>
      </w:tblBorders>
    </w:tblPr>
    <w:tcPr>
      <w:shd w:val="solid" w:color="C0C0C0" tmshd="1677721856, 0, 12632256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404040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808080" tmshd="1677721856, 0, 8421504"/>
      </w:tcPr>
    </w:tblStylePr>
    <w:tblStylePr w:type="band1Horz">
      <w:tcPr>
        <w:shd w:val="solid" w:color="808080" tmshd="1677721856, 0, 8421504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tmln="20, 0, 0, 0, 0"/>
        <w:left w:val="single" w:sz="8" w:space="0" w:color="7BA0CD" tmln="20, 0, 0, 0, 0"/>
        <w:bottom w:val="single" w:sz="8" w:space="0" w:color="7BA0CD" tmln="20, 0, 0, 0, 0"/>
        <w:right w:val="single" w:sz="8" w:space="0" w:color="7BA0CD" tmln="20, 0, 0, 0, 0"/>
        <w:insideH w:val="single" w:sz="8" w:space="0" w:color="7BA0CD" tmln="20, 0, 0, 0, 0"/>
        <w:insideV w:val="single" w:sz="8" w:space="0" w:color="7BA0CD" tmln="20, 0, 0, 0, 0"/>
      </w:tblBorders>
    </w:tblPr>
    <w:tcPr>
      <w:shd w:val="solid" w:color="D3DFEE" tmshd="1677721856, 0, 15654867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BA0CD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A7BFDE" tmshd="1677721856, 0, 14598055"/>
      </w:tcPr>
    </w:tblStylePr>
    <w:tblStylePr w:type="band1Horz">
      <w:tcPr>
        <w:shd w:val="solid" w:color="A7BFDE" tmshd="1677721856, 0, 14598055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tmln="20, 0, 0, 0, 0"/>
        <w:left w:val="single" w:sz="8" w:space="0" w:color="CF7B79" tmln="20, 0, 0, 0, 0"/>
        <w:bottom w:val="single" w:sz="8" w:space="0" w:color="CF7B79" tmln="20, 0, 0, 0, 0"/>
        <w:right w:val="single" w:sz="8" w:space="0" w:color="CF7B79" tmln="20, 0, 0, 0, 0"/>
        <w:insideH w:val="single" w:sz="8" w:space="0" w:color="CF7B79" tmln="20, 0, 0, 0, 0"/>
        <w:insideV w:val="single" w:sz="8" w:space="0" w:color="CF7B79" tmln="20, 0, 0, 0, 0"/>
      </w:tblBorders>
    </w:tblPr>
    <w:tcPr>
      <w:shd w:val="solid" w:color="EFD3D2" tmshd="1677721856, 0, 1381681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CF7B79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A7A6" tmshd="1677721856, 0, 10921951"/>
      </w:tcPr>
    </w:tblStylePr>
    <w:tblStylePr w:type="band1Horz">
      <w:tcPr>
        <w:shd w:val="solid" w:color="DFA7A6" tmshd="1677721856, 0, 10921951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tmln="20, 0, 0, 0, 0"/>
        <w:left w:val="single" w:sz="8" w:space="0" w:color="B3CC82" tmln="20, 0, 0, 0, 0"/>
        <w:bottom w:val="single" w:sz="8" w:space="0" w:color="B3CC82" tmln="20, 0, 0, 0, 0"/>
        <w:right w:val="single" w:sz="8" w:space="0" w:color="B3CC82" tmln="20, 0, 0, 0, 0"/>
        <w:insideH w:val="single" w:sz="8" w:space="0" w:color="B3CC82" tmln="20, 0, 0, 0, 0"/>
        <w:insideV w:val="single" w:sz="8" w:space="0" w:color="B3CC82" tmln="20, 0, 0, 0, 0"/>
      </w:tblBorders>
    </w:tblPr>
    <w:tcPr>
      <w:shd w:val="solid" w:color="E6EED5" tmshd="1677721856, 0, 14020326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B3CC82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DDDAC" tmshd="1677721856, 0, 11328973"/>
      </w:tcPr>
    </w:tblStylePr>
    <w:tblStylePr w:type="band1Horz">
      <w:tcPr>
        <w:shd w:val="solid" w:color="CDDDAC" tmshd="1677721856, 0, 11328973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tmln="20, 0, 0, 0, 0"/>
        <w:left w:val="single" w:sz="8" w:space="0" w:color="9F8AB9" tmln="20, 0, 0, 0, 0"/>
        <w:bottom w:val="single" w:sz="8" w:space="0" w:color="9F8AB9" tmln="20, 0, 0, 0, 0"/>
        <w:right w:val="single" w:sz="8" w:space="0" w:color="9F8AB9" tmln="20, 0, 0, 0, 0"/>
        <w:insideH w:val="single" w:sz="8" w:space="0" w:color="9F8AB9" tmln="20, 0, 0, 0, 0"/>
        <w:insideV w:val="single" w:sz="8" w:space="0" w:color="9F8AB9" tmln="20, 0, 0, 0, 0"/>
      </w:tblBorders>
    </w:tblPr>
    <w:tcPr>
      <w:shd w:val="solid" w:color="DFD8E8" tmshd="1677721856, 0, 1525987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9F8AB9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BFB1D0" tmshd="1677721856, 0, 13676991"/>
      </w:tcPr>
    </w:tblStylePr>
    <w:tblStylePr w:type="band1Horz">
      <w:tcPr>
        <w:shd w:val="solid" w:color="BFB1D0" tmshd="1677721856, 0, 13676991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tmln="20, 0, 0, 0, 0"/>
        <w:left w:val="single" w:sz="8" w:space="0" w:color="78C0D4" tmln="20, 0, 0, 0, 0"/>
        <w:bottom w:val="single" w:sz="8" w:space="0" w:color="78C0D4" tmln="20, 0, 0, 0, 0"/>
        <w:right w:val="single" w:sz="8" w:space="0" w:color="78C0D4" tmln="20, 0, 0, 0, 0"/>
        <w:insideH w:val="single" w:sz="8" w:space="0" w:color="78C0D4" tmln="20, 0, 0, 0, 0"/>
        <w:insideV w:val="single" w:sz="8" w:space="0" w:color="78C0D4" tmln="20, 0, 0, 0, 0"/>
      </w:tblBorders>
    </w:tblPr>
    <w:tcPr>
      <w:shd w:val="solid" w:color="D2EAF1" tmshd="1677721856, 0, 1585429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8C0D4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A5D5E2" tmshd="1677721856, 0, 14865829"/>
      </w:tcPr>
    </w:tblStylePr>
    <w:tblStylePr w:type="band1Horz">
      <w:tcPr>
        <w:shd w:val="solid" w:color="A5D5E2" tmshd="1677721856, 0, 14865829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tmln="20, 0, 0, 0, 0"/>
        <w:left w:val="single" w:sz="8" w:space="0" w:color="F9B074" tmln="20, 0, 0, 0, 0"/>
        <w:bottom w:val="single" w:sz="8" w:space="0" w:color="F9B074" tmln="20, 0, 0, 0, 0"/>
        <w:right w:val="single" w:sz="8" w:space="0" w:color="F9B074" tmln="20, 0, 0, 0, 0"/>
        <w:insideH w:val="single" w:sz="8" w:space="0" w:color="F9B074" tmln="20, 0, 0, 0, 0"/>
        <w:insideV w:val="single" w:sz="8" w:space="0" w:color="F9B074" tmln="20, 0, 0, 0, 0"/>
      </w:tblBorders>
    </w:tblPr>
    <w:tcPr>
      <w:shd w:val="solid" w:color="FDE4D0" tmshd="1677721856, 0, 13690109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F9B074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BCAA2" tmshd="1677721856, 0, 10668795"/>
      </w:tcPr>
    </w:tblStylePr>
    <w:tblStylePr w:type="band1Horz">
      <w:tcPr>
        <w:shd w:val="solid" w:color="FBCAA2" tmshd="1677721856, 0, 10668795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  <w:insideH w:val="single" w:sz="8" w:space="0" w:color="000000" tmln="20, 0, 0, 0, 0"/>
        <w:insideV w:val="single" w:sz="8" w:space="0" w:color="000000" tmln="20, 0, 0, 0, 0"/>
      </w:tblBorders>
    </w:tblPr>
    <w:tcPr>
      <w:shd w:val="solid" w:color="C0C0C0" tmshd="1677721856, 0, 12632256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6E6E6" tmshd="1677721856, 0, 15132390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CCCCCC" tmshd="1677721856, 0, 13421772"/>
      </w:tcPr>
    </w:tblStylePr>
    <w:tblStylePr w:type="band1Vert">
      <w:tcPr>
        <w:shd w:val="solid" w:color="808080" tmshd="1677721856, 0, 8421504"/>
      </w:tcPr>
    </w:tblStylePr>
    <w:tblStylePr w:type="band1Horz">
      <w:tcPr>
        <w:tcBorders>
          <w:insideH w:val="single" w:sz="6" w:space="0" w:color="000000" tmln="15, 0, 0, 0, 0"/>
          <w:insideV w:val="single" w:sz="6" w:space="0" w:color="000000" tmln="15, 0, 0, 0, 0"/>
        </w:tcBorders>
        <w:shd w:val="solid" w:color="808080" tmshd="1677721856, 0, 8421504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  <w:insideH w:val="single" w:sz="8" w:space="0" w:color="4F81BD" tmln="20, 0, 0, 0, 0"/>
        <w:insideV w:val="single" w:sz="8" w:space="0" w:color="4F81BD" tmln="20, 0, 0, 0, 0"/>
      </w:tblBorders>
    </w:tblPr>
    <w:tcPr>
      <w:shd w:val="solid" w:color="D3DFEE" tmshd="1677721856, 0, 15654867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DF2F8" tmshd="1677721856, 0, 16315117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DBE5F1" tmshd="1677721856, 0, 15853019"/>
      </w:tcPr>
    </w:tblStylePr>
    <w:tblStylePr w:type="band1Vert">
      <w:tcPr>
        <w:shd w:val="solid" w:color="A7BFDE" tmshd="1677721856, 0, 14598055"/>
      </w:tcPr>
    </w:tblStylePr>
    <w:tblStylePr w:type="band1Horz">
      <w:tcPr>
        <w:tcBorders>
          <w:insideH w:val="single" w:sz="6" w:space="0" w:color="4F81BD" tmln="15, 0, 0, 0, 0"/>
          <w:insideV w:val="single" w:sz="6" w:space="0" w:color="4F81BD" tmln="15, 0, 0, 0, 0"/>
        </w:tcBorders>
        <w:shd w:val="solid" w:color="A7BFDE" tmshd="1677721856, 0, 14598055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  <w:insideH w:val="single" w:sz="8" w:space="0" w:color="C0504D" tmln="20, 0, 0, 0, 0"/>
        <w:insideV w:val="single" w:sz="8" w:space="0" w:color="C0504D" tmln="20, 0, 0, 0, 0"/>
      </w:tblBorders>
    </w:tblPr>
    <w:tcPr>
      <w:shd w:val="solid" w:color="EFD3D2" tmshd="1677721856, 0, 13816815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8EDED" tmshd="1677721856, 0, 15592952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F2DBDB" tmshd="1677721856, 0, 14408690"/>
      </w:tcPr>
    </w:tblStylePr>
    <w:tblStylePr w:type="band1Vert">
      <w:tcPr>
        <w:shd w:val="solid" w:color="DFA7A6" tmshd="1677721856, 0, 10921951"/>
      </w:tcPr>
    </w:tblStylePr>
    <w:tblStylePr w:type="band1Horz">
      <w:tcPr>
        <w:tcBorders>
          <w:insideH w:val="single" w:sz="6" w:space="0" w:color="C0504D" tmln="15, 0, 0, 0, 0"/>
          <w:insideV w:val="single" w:sz="6" w:space="0" w:color="C0504D" tmln="15, 0, 0, 0, 0"/>
        </w:tcBorders>
        <w:shd w:val="solid" w:color="DFA7A6" tmshd="1677721856, 0, 1092195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  <w:insideH w:val="single" w:sz="8" w:space="0" w:color="9BBB59" tmln="20, 0, 0, 0, 0"/>
        <w:insideV w:val="single" w:sz="8" w:space="0" w:color="9BBB59" tmln="20, 0, 0, 0, 0"/>
      </w:tblBorders>
    </w:tblPr>
    <w:tcPr>
      <w:shd w:val="solid" w:color="E6EED5" tmshd="1677721856, 0, 14020326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5F8EE" tmshd="1677721856, 0, 15661301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EAF1DD" tmshd="1677721856, 0, 14545386"/>
      </w:tcPr>
    </w:tblStylePr>
    <w:tblStylePr w:type="band1Vert">
      <w:tcPr>
        <w:shd w:val="solid" w:color="CDDDAC" tmshd="1677721856, 0, 11328973"/>
      </w:tcPr>
    </w:tblStylePr>
    <w:tblStylePr w:type="band1Horz">
      <w:tcPr>
        <w:tcBorders>
          <w:insideH w:val="single" w:sz="6" w:space="0" w:color="9BBB59" tmln="15, 0, 0, 0, 0"/>
          <w:insideV w:val="single" w:sz="6" w:space="0" w:color="9BBB59" tmln="15, 0, 0, 0, 0"/>
        </w:tcBorders>
        <w:shd w:val="solid" w:color="CDDDAC" tmshd="1677721856, 0, 11328973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  <w:insideH w:val="single" w:sz="8" w:space="0" w:color="8064A2" tmln="20, 0, 0, 0, 0"/>
        <w:insideV w:val="single" w:sz="8" w:space="0" w:color="8064A2" tmln="20, 0, 0, 0, 0"/>
      </w:tblBorders>
    </w:tblPr>
    <w:tcPr>
      <w:shd w:val="solid" w:color="DFD8E8" tmshd="1677721856, 0, 15259871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2EFF6" tmshd="1677721856, 0, 16183282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E5DFEC" tmshd="1677721856, 0, 15523813"/>
      </w:tcPr>
    </w:tblStylePr>
    <w:tblStylePr w:type="band1Vert">
      <w:tcPr>
        <w:shd w:val="solid" w:color="BFB1D0" tmshd="1677721856, 0, 13676991"/>
      </w:tcPr>
    </w:tblStylePr>
    <w:tblStylePr w:type="band1Horz">
      <w:tcPr>
        <w:tcBorders>
          <w:insideH w:val="single" w:sz="6" w:space="0" w:color="8064A2" tmln="15, 0, 0, 0, 0"/>
          <w:insideV w:val="single" w:sz="6" w:space="0" w:color="8064A2" tmln="15, 0, 0, 0, 0"/>
        </w:tcBorders>
        <w:shd w:val="solid" w:color="BFB1D0" tmshd="1677721856, 0, 1367699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  <w:insideH w:val="single" w:sz="8" w:space="0" w:color="4BACC6" tmln="20, 0, 0, 0, 0"/>
        <w:insideV w:val="single" w:sz="8" w:space="0" w:color="4BACC6" tmln="20, 0, 0, 0, 0"/>
      </w:tblBorders>
    </w:tblPr>
    <w:tcPr>
      <w:shd w:val="solid" w:color="D2EAF1" tmshd="1677721856, 0, 15854290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DF6F9" tmshd="1677721856, 0, 16381677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DAEEF3" tmshd="1677721856, 0, 15986394"/>
      </w:tcPr>
    </w:tblStylePr>
    <w:tblStylePr w:type="band1Vert">
      <w:tcPr>
        <w:shd w:val="solid" w:color="A5D5E2" tmshd="1677721856, 0, 14865829"/>
      </w:tcPr>
    </w:tblStylePr>
    <w:tblStylePr w:type="band1Horz">
      <w:tcPr>
        <w:tcBorders>
          <w:insideH w:val="single" w:sz="6" w:space="0" w:color="4BACC6" tmln="15, 0, 0, 0, 0"/>
          <w:insideV w:val="single" w:sz="6" w:space="0" w:color="4BACC6" tmln="15, 0, 0, 0, 0"/>
        </w:tcBorders>
        <w:shd w:val="solid" w:color="A5D5E2" tmshd="1677721856, 0, 14865829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  <w:insideH w:val="single" w:sz="8" w:space="0" w:color="F79646" tmln="20, 0, 0, 0, 0"/>
        <w:insideV w:val="single" w:sz="8" w:space="0" w:color="F79646" tmln="20, 0, 0, 0, 0"/>
      </w:tblBorders>
    </w:tblPr>
    <w:tcPr>
      <w:shd w:val="solid" w:color="FDE4D0" tmshd="1677721856, 0, 13690109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EF4EC" tmshd="1677721856, 0, 15529214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FDE9D9" tmshd="1677721856, 0, 14281213"/>
      </w:tcPr>
    </w:tblStylePr>
    <w:tblStylePr w:type="band1Vert">
      <w:tcPr>
        <w:shd w:val="solid" w:color="FBCAA2" tmshd="1677721856, 0, 10668795"/>
      </w:tcPr>
    </w:tblStylePr>
    <w:tblStylePr w:type="band1Horz">
      <w:tcPr>
        <w:tcBorders>
          <w:insideH w:val="single" w:sz="6" w:space="0" w:color="F79646" tmln="15, 0, 0, 0, 0"/>
          <w:insideV w:val="single" w:sz="6" w:space="0" w:color="F79646" tmln="15, 0, 0, 0, 0"/>
        </w:tcBorders>
        <w:shd w:val="solid" w:color="FBCAA2" tmshd="1677721856, 0, 10668795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C0C0C0" tmshd="1677721856, 0, 12632256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000000" tmshd="1677721856, 0, 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000000" tmshd="1677721856, 0, 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000000" tmshd="1677721856, 0, 0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000000" tmshd="1677721856, 0, 0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808080" tmshd="1677721856, 0, 8421504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808080" tmshd="1677721856, 0, 8421504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3DFEE" tmshd="1677721856, 0, 15654867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4F81BD" tmshd="1677721856, 0, 12419407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4F81BD" tmshd="1677721856, 0, 12419407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4F81BD" tmshd="1677721856, 0, 12419407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4F81BD" tmshd="1677721856, 0, 12419407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A7BFDE" tmshd="1677721856, 0, 14598055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A7BFDE" tmshd="1677721856, 0, 14598055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EFD3D2" tmshd="1677721856, 0, 13816815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C0504D" tmshd="1677721856, 0, 5066944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C0504D" tmshd="1677721856, 0, 5066944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C0504D" tmshd="1677721856, 0, 5066944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C0504D" tmshd="1677721856, 0, 5066944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DFA7A6" tmshd="1677721856, 0, 10921951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DFA7A6" tmshd="1677721856, 0, 10921951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E6EED5" tmshd="1677721856, 0, 14020326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9BBB59" tmshd="1677721856, 0, 5880731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9BBB59" tmshd="1677721856, 0, 5880731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9BBB59" tmshd="1677721856, 0, 5880731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9BBB59" tmshd="1677721856, 0, 5880731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CDDDAC" tmshd="1677721856, 0, 11328973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CDDDAC" tmshd="1677721856, 0, 11328973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FD8E8" tmshd="1677721856, 0, 15259871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8064A2" tmshd="1677721856, 0, 1064256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8064A2" tmshd="1677721856, 0, 1064256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8064A2" tmshd="1677721856, 0, 10642560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8064A2" tmshd="1677721856, 0, 10642560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BFB1D0" tmshd="1677721856, 0, 13676991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BFB1D0" tmshd="1677721856, 0, 13676991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2EAF1" tmshd="1677721856, 0, 15854290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4BACC6" tmshd="1677721856, 0, 13020235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4BACC6" tmshd="1677721856, 0, 13020235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4BACC6" tmshd="1677721856, 0, 13020235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4BACC6" tmshd="1677721856, 0, 13020235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A5D5E2" tmshd="1677721856, 0, 14865829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A5D5E2" tmshd="1677721856, 0, 14865829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FDE4D0" tmshd="1677721856, 0, 13690109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F79646" tmshd="1677721856, 0, 4626167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F79646" tmshd="1677721856, 0, 4626167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F79646" tmshd="1677721856, 0, 4626167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F79646" tmshd="1677721856, 0, 4626167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FBCAA2" tmshd="1677721856, 0, 10668795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FBCAA2" tmshd="1677721856, 0, 10668795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000000" tmshd="1677721856, 0, 0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000000" tmshd="1677721856, 0, 0"/>
      </w:tcPr>
    </w:tblStylePr>
    <w:tblStylePr w:type="firstCol">
      <w:tcPr>
        <w:tcBorders>
          <w:right w:val="single" w:sz="18" w:space="0" w:color="FFFFFF" tmln="45, 0, 0, 0, 0"/>
        </w:tcBorders>
        <w:shd w:val="solid" w:color="000000" tmshd="1677721856, 0, 0"/>
      </w:tcPr>
    </w:tblStylePr>
    <w:tblStylePr w:type="lastCol">
      <w:tcPr>
        <w:tcBorders>
          <w:left w:val="single" w:sz="18" w:space="0" w:color="FFFFFF" tmln="45, 0, 0, 0, 0"/>
        </w:tcBorders>
        <w:shd w:val="solid" w:color="000000" tmshd="1677721856, 0, 0"/>
      </w:tcPr>
    </w:tblStylePr>
    <w:tblStylePr w:type="band1Vert">
      <w:tcPr>
        <w:shd w:val="solid" w:color="000000" tmshd="1677721856, 0, 0"/>
      </w:tcPr>
    </w:tblStylePr>
    <w:tblStylePr w:type="band1Horz">
      <w:tcPr>
        <w:shd w:val="solid" w:color="000000" tmshd="1677721856, 0, 0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4F81BD" tmshd="1677721856, 0, 12419407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243F60" tmshd="1677721856, 0, 6307620"/>
      </w:tcPr>
    </w:tblStylePr>
    <w:tblStylePr w:type="firstCol">
      <w:tcPr>
        <w:tcBorders>
          <w:right w:val="single" w:sz="18" w:space="0" w:color="FFFFFF" tmln="45, 0, 0, 0, 0"/>
        </w:tcBorders>
        <w:shd w:val="solid" w:color="365F91" tmshd="1677721856, 0, 9527094"/>
      </w:tcPr>
    </w:tblStylePr>
    <w:tblStylePr w:type="lastCol">
      <w:tcPr>
        <w:tcBorders>
          <w:left w:val="single" w:sz="18" w:space="0" w:color="FFFFFF" tmln="45, 0, 0, 0, 0"/>
        </w:tcBorders>
        <w:shd w:val="solid" w:color="365F91" tmshd="1677721856, 0, 9527094"/>
      </w:tcPr>
    </w:tblStylePr>
    <w:tblStylePr w:type="band1Vert">
      <w:tcPr>
        <w:shd w:val="solid" w:color="365F91" tmshd="1677721856, 0, 9527094"/>
      </w:tcPr>
    </w:tblStylePr>
    <w:tblStylePr w:type="band1Horz">
      <w:tcPr>
        <w:shd w:val="solid" w:color="365F91" tmshd="1677721856, 0, 9527094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C0504D" tmshd="1677721856, 0, 5066944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622423" tmshd="1677721856, 0, 2303074"/>
      </w:tcPr>
    </w:tblStylePr>
    <w:tblStylePr w:type="firstCol">
      <w:tcPr>
        <w:tcBorders>
          <w:right w:val="single" w:sz="18" w:space="0" w:color="FFFFFF" tmln="45, 0, 0, 0, 0"/>
        </w:tcBorders>
        <w:shd w:val="solid" w:color="943634" tmshd="1677721856, 0, 3421844"/>
      </w:tcPr>
    </w:tblStylePr>
    <w:tblStylePr w:type="lastCol">
      <w:tcPr>
        <w:tcBorders>
          <w:left w:val="single" w:sz="18" w:space="0" w:color="FFFFFF" tmln="45, 0, 0, 0, 0"/>
        </w:tcBorders>
        <w:shd w:val="solid" w:color="943634" tmshd="1677721856, 0, 3421844"/>
      </w:tcPr>
    </w:tblStylePr>
    <w:tblStylePr w:type="band1Vert">
      <w:tcPr>
        <w:shd w:val="solid" w:color="943634" tmshd="1677721856, 0, 3421844"/>
      </w:tcPr>
    </w:tblStylePr>
    <w:tblStylePr w:type="band1Horz">
      <w:tcPr>
        <w:shd w:val="solid" w:color="943634" tmshd="1677721856, 0, 3421844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9BBB59" tmshd="1677721856, 0, 5880731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4E6128" tmshd="1677721856, 0, 2646350"/>
      </w:tcPr>
    </w:tblStylePr>
    <w:tblStylePr w:type="firstCol">
      <w:tcPr>
        <w:tcBorders>
          <w:right w:val="single" w:sz="18" w:space="0" w:color="FFFFFF" tmln="45, 0, 0, 0, 0"/>
        </w:tcBorders>
        <w:shd w:val="solid" w:color="76923C" tmshd="1677721856, 0, 3969654"/>
      </w:tcPr>
    </w:tblStylePr>
    <w:tblStylePr w:type="lastCol">
      <w:tcPr>
        <w:tcBorders>
          <w:left w:val="single" w:sz="18" w:space="0" w:color="FFFFFF" tmln="45, 0, 0, 0, 0"/>
        </w:tcBorders>
        <w:shd w:val="solid" w:color="76923C" tmshd="1677721856, 0, 3969654"/>
      </w:tcPr>
    </w:tblStylePr>
    <w:tblStylePr w:type="band1Vert">
      <w:tcPr>
        <w:shd w:val="solid" w:color="76923C" tmshd="1677721856, 0, 3969654"/>
      </w:tcPr>
    </w:tblStylePr>
    <w:tblStylePr w:type="band1Horz">
      <w:tcPr>
        <w:shd w:val="solid" w:color="76923C" tmshd="1677721856, 0, 3969654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8064A2" tmshd="1677721856, 0, 10642560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3F3151" tmshd="1677721856, 0, 5321023"/>
      </w:tcPr>
    </w:tblStylePr>
    <w:tblStylePr w:type="firstCol">
      <w:tcPr>
        <w:tcBorders>
          <w:right w:val="single" w:sz="18" w:space="0" w:color="FFFFFF" tmln="45, 0, 0, 0, 0"/>
        </w:tcBorders>
        <w:shd w:val="solid" w:color="5F497A" tmshd="1677721856, 0, 8014175"/>
      </w:tcPr>
    </w:tblStylePr>
    <w:tblStylePr w:type="lastCol">
      <w:tcPr>
        <w:tcBorders>
          <w:left w:val="single" w:sz="18" w:space="0" w:color="FFFFFF" tmln="45, 0, 0, 0, 0"/>
        </w:tcBorders>
        <w:shd w:val="solid" w:color="5F497A" tmshd="1677721856, 0, 8014175"/>
      </w:tcPr>
    </w:tblStylePr>
    <w:tblStylePr w:type="band1Vert">
      <w:tcPr>
        <w:shd w:val="solid" w:color="5F497A" tmshd="1677721856, 0, 8014175"/>
      </w:tcPr>
    </w:tblStylePr>
    <w:tblStylePr w:type="band1Horz">
      <w:tcPr>
        <w:shd w:val="solid" w:color="5F497A" tmshd="1677721856, 0, 8014175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4BACC6" tmshd="1677721856, 0, 13020235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205867" tmshd="1677721856, 0, 6772768"/>
      </w:tcPr>
    </w:tblStylePr>
    <w:tblStylePr w:type="firstCol">
      <w:tcPr>
        <w:tcBorders>
          <w:right w:val="single" w:sz="18" w:space="0" w:color="FFFFFF" tmln="45, 0, 0, 0, 0"/>
        </w:tcBorders>
        <w:shd w:val="solid" w:color="31849B" tmshd="1677721856, 0, 10191921"/>
      </w:tcPr>
    </w:tblStylePr>
    <w:tblStylePr w:type="lastCol">
      <w:tcPr>
        <w:tcBorders>
          <w:left w:val="single" w:sz="18" w:space="0" w:color="FFFFFF" tmln="45, 0, 0, 0, 0"/>
        </w:tcBorders>
        <w:shd w:val="solid" w:color="31849B" tmshd="1677721856, 0, 10191921"/>
      </w:tcPr>
    </w:tblStylePr>
    <w:tblStylePr w:type="band1Vert">
      <w:tcPr>
        <w:shd w:val="solid" w:color="31849B" tmshd="1677721856, 0, 10191921"/>
      </w:tcPr>
    </w:tblStylePr>
    <w:tblStylePr w:type="band1Horz">
      <w:tcPr>
        <w:shd w:val="solid" w:color="31849B" tmshd="1677721856, 0, 10191921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F79646" tmshd="1677721856, 0, 4626167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974706" tmshd="1677721856, 0, 411543"/>
      </w:tcPr>
    </w:tblStylePr>
    <w:tblStylePr w:type="firstCol">
      <w:tcPr>
        <w:tcBorders>
          <w:right w:val="single" w:sz="18" w:space="0" w:color="FFFFFF" tmln="45, 0, 0, 0, 0"/>
        </w:tcBorders>
        <w:shd w:val="solid" w:color="E36C0A" tmshd="1677721856, 0, 683235"/>
      </w:tcPr>
    </w:tblStylePr>
    <w:tblStylePr w:type="lastCol">
      <w:tcPr>
        <w:tcBorders>
          <w:left w:val="single" w:sz="18" w:space="0" w:color="FFFFFF" tmln="45, 0, 0, 0, 0"/>
        </w:tcBorders>
        <w:shd w:val="solid" w:color="E36C0A" tmshd="1677721856, 0, 683235"/>
      </w:tcPr>
    </w:tblStylePr>
    <w:tblStylePr w:type="band1Vert">
      <w:tcPr>
        <w:shd w:val="solid" w:color="E36C0A" tmshd="1677721856, 0, 683235"/>
      </w:tcPr>
    </w:tblStylePr>
    <w:tblStylePr w:type="band1Horz">
      <w:tcPr>
        <w:shd w:val="solid" w:color="E36C0A" tmshd="1677721856, 0, 683235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6E6E6" tmshd="1677721856, 0, 15132390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000000" tmshd="1677721856, 0, 0"/>
      </w:tcPr>
    </w:tblStylePr>
    <w:tblStylePr w:type="firstCol">
      <w:rPr>
        <w:color w:val="ffffff"/>
      </w:rPr>
      <w:tcPr>
        <w:tcBorders>
          <w:insideH w:val="single" w:sz="4" w:space="0" w:color="000000" tmln="10, 0, 0, 0, 0"/>
        </w:tcBorders>
        <w:shd w:val="solid" w:color="000000" tmshd="1677721856, 0, 0"/>
      </w:tcPr>
    </w:tblStylePr>
    <w:tblStylePr w:type="lastCol">
      <w:rPr>
        <w:color w:val="ffffff"/>
      </w:rPr>
      <w:tcPr>
        <w:shd w:val="solid" w:color="000000" tmshd="1677721856, 0, 0"/>
      </w:tcPr>
    </w:tblStylePr>
    <w:tblStylePr w:type="band1Vert">
      <w:tcPr>
        <w:shd w:val="solid" w:color="999999" tmshd="1677721856, 0, 10066329"/>
      </w:tcPr>
    </w:tblStylePr>
    <w:tblStylePr w:type="band1Horz">
      <w:tcPr>
        <w:shd w:val="solid" w:color="808080" tmshd="1677721856, 0, 8421504"/>
      </w:tc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4F81BD" tmln="10, 0, 0, 0, 0"/>
        <w:bottom w:val="single" w:sz="4" w:space="0" w:color="4F81BD" tmln="10, 0, 0, 0, 0"/>
        <w:right w:val="single" w:sz="4" w:space="0" w:color="4F81BD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DF2F8" tmshd="1677721856, 0, 16315117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2C4C74" tmshd="1677721856, 0, 7621676"/>
      </w:tcPr>
    </w:tblStylePr>
    <w:tblStylePr w:type="firstCol">
      <w:rPr>
        <w:color w:val="ffffff"/>
      </w:rPr>
      <w:tcPr>
        <w:tcBorders>
          <w:insideH w:val="single" w:sz="4" w:space="0" w:color="2C4C74" tmln="10, 0, 0, 0, 0"/>
        </w:tcBorders>
        <w:shd w:val="solid" w:color="2C4C74" tmshd="1677721856, 0, 7621676"/>
      </w:tcPr>
    </w:tblStylePr>
    <w:tblStylePr w:type="lastCol">
      <w:rPr>
        <w:color w:val="ffffff"/>
      </w:rPr>
      <w:tcPr>
        <w:shd w:val="solid" w:color="2C4C74" tmshd="1677721856, 0, 7621676"/>
      </w:tcPr>
    </w:tblStylePr>
    <w:tblStylePr w:type="band1Vert">
      <w:tcPr>
        <w:shd w:val="solid" w:color="B8CCE4" tmshd="1677721856, 0, 14994616"/>
      </w:tcPr>
    </w:tblStylePr>
    <w:tblStylePr w:type="band1Horz">
      <w:tcPr>
        <w:shd w:val="solid" w:color="A7BFDE" tmshd="1677721856, 0, 14598055"/>
      </w:tc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C0504D" tmln="10, 0, 0, 0, 0"/>
        <w:bottom w:val="single" w:sz="4" w:space="0" w:color="C0504D" tmln="10, 0, 0, 0, 0"/>
        <w:right w:val="single" w:sz="4" w:space="0" w:color="C0504D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8EDED" tmshd="1677721856, 0, 15592952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772C2A" tmshd="1677721856, 0, 2763895"/>
      </w:tcPr>
    </w:tblStylePr>
    <w:tblStylePr w:type="firstCol">
      <w:rPr>
        <w:color w:val="ffffff"/>
      </w:rPr>
      <w:tcPr>
        <w:tcBorders>
          <w:insideH w:val="single" w:sz="4" w:space="0" w:color="772C2A" tmln="10, 0, 0, 0, 0"/>
        </w:tcBorders>
        <w:shd w:val="solid" w:color="772C2A" tmshd="1677721856, 0, 2763895"/>
      </w:tcPr>
    </w:tblStylePr>
    <w:tblStylePr w:type="lastCol">
      <w:rPr>
        <w:color w:val="ffffff"/>
      </w:rPr>
      <w:tcPr>
        <w:shd w:val="solid" w:color="772C2A" tmshd="1677721856, 0, 2763895"/>
      </w:tcPr>
    </w:tblStylePr>
    <w:tblStylePr w:type="band1Vert">
      <w:tcPr>
        <w:shd w:val="solid" w:color="E5B8B7" tmshd="1677721856, 0, 12040421"/>
      </w:tcPr>
    </w:tblStylePr>
    <w:tblStylePr w:type="band1Horz">
      <w:tcPr>
        <w:shd w:val="solid" w:color="DFA7A6" tmshd="1677721856, 0, 10921951"/>
      </w:tc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8064A2" tmln="60, 0, 0, 0, 0"/>
        <w:left w:val="single" w:sz="4" w:space="0" w:color="9BBB59" tmln="10, 0, 0, 0, 0"/>
        <w:bottom w:val="single" w:sz="4" w:space="0" w:color="9BBB59" tmln="10, 0, 0, 0, 0"/>
        <w:right w:val="single" w:sz="4" w:space="0" w:color="9BBB59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5F8EE" tmshd="1677721856, 0, 15661301"/>
    </w:tcPr>
    <w:tblStylePr w:type="firstRow">
      <w:rPr>
        <w:b/>
        <w:bCs/>
      </w:rPr>
      <w:tcPr>
        <w:tcBorders>
          <w:bottom w:val="single" w:sz="24" w:space="0" w:color="8064A2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5E7530" tmshd="1677721856, 0, 3175774"/>
      </w:tcPr>
    </w:tblStylePr>
    <w:tblStylePr w:type="firstCol">
      <w:rPr>
        <w:color w:val="ffffff"/>
      </w:rPr>
      <w:tcPr>
        <w:tcBorders>
          <w:insideH w:val="single" w:sz="4" w:space="0" w:color="5E7530" tmln="10, 0, 0, 0, 0"/>
        </w:tcBorders>
        <w:shd w:val="solid" w:color="5E7530" tmshd="1677721856, 0, 3175774"/>
      </w:tcPr>
    </w:tblStylePr>
    <w:tblStylePr w:type="lastCol">
      <w:rPr>
        <w:color w:val="ffffff"/>
      </w:rPr>
      <w:tcPr>
        <w:shd w:val="solid" w:color="5E7530" tmshd="1677721856, 0, 3175774"/>
      </w:tcPr>
    </w:tblStylePr>
    <w:tblStylePr w:type="band1Vert">
      <w:tcPr>
        <w:shd w:val="solid" w:color="D6E3BC" tmshd="1677721856, 0, 12379094"/>
      </w:tcPr>
    </w:tblStylePr>
    <w:tblStylePr w:type="band1Horz">
      <w:tcPr>
        <w:shd w:val="solid" w:color="CDDDAC" tmshd="1677721856, 0, 11328973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9BBB59" tmln="60, 0, 0, 0, 0"/>
        <w:left w:val="single" w:sz="4" w:space="0" w:color="8064A2" tmln="10, 0, 0, 0, 0"/>
        <w:bottom w:val="single" w:sz="4" w:space="0" w:color="8064A2" tmln="10, 0, 0, 0, 0"/>
        <w:right w:val="single" w:sz="4" w:space="0" w:color="8064A2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2EFF6" tmshd="1677721856, 0, 16183282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9BBB59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4C3B62" tmshd="1677721856, 0, 6437708"/>
      </w:tcPr>
    </w:tblStylePr>
    <w:tblStylePr w:type="firstCol">
      <w:rPr>
        <w:color w:val="ffffff"/>
      </w:rPr>
      <w:tcPr>
        <w:tcBorders>
          <w:insideH w:val="single" w:sz="4" w:space="0" w:color="4C3B62" tmln="10, 0, 0, 0, 0"/>
        </w:tcBorders>
        <w:shd w:val="solid" w:color="4C3B62" tmshd="1677721856, 0, 6437708"/>
      </w:tcPr>
    </w:tblStylePr>
    <w:tblStylePr w:type="lastCol">
      <w:rPr>
        <w:color w:val="ffffff"/>
      </w:rPr>
      <w:tcPr>
        <w:shd w:val="solid" w:color="4C3B62" tmshd="1677721856, 0, 6437708"/>
      </w:tcPr>
    </w:tblStylePr>
    <w:tblStylePr w:type="band1Vert">
      <w:tcPr>
        <w:shd w:val="solid" w:color="CCC0D9" tmshd="1677721856, 0, 14270668"/>
      </w:tcPr>
    </w:tblStylePr>
    <w:tblStylePr w:type="band1Horz">
      <w:tcPr>
        <w:shd w:val="solid" w:color="BFB1D0" tmshd="1677721856, 0, 13676991"/>
      </w:tc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79646" tmln="60, 0, 0, 0, 0"/>
        <w:left w:val="single" w:sz="4" w:space="0" w:color="4BACC6" tmln="10, 0, 0, 0, 0"/>
        <w:bottom w:val="single" w:sz="4" w:space="0" w:color="4BACC6" tmln="10, 0, 0, 0, 0"/>
        <w:right w:val="single" w:sz="4" w:space="0" w:color="4BACC6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DF6F9" tmshd="1677721856, 0, 16381677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F79646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276A7C" tmshd="1677721856, 0, 8153639"/>
      </w:tcPr>
    </w:tblStylePr>
    <w:tblStylePr w:type="firstCol">
      <w:rPr>
        <w:color w:val="ffffff"/>
      </w:rPr>
      <w:tcPr>
        <w:tcBorders>
          <w:insideH w:val="single" w:sz="4" w:space="0" w:color="276A7C" tmln="10, 0, 0, 0, 0"/>
        </w:tcBorders>
        <w:shd w:val="solid" w:color="276A7C" tmshd="1677721856, 0, 8153639"/>
      </w:tcPr>
    </w:tblStylePr>
    <w:tblStylePr w:type="lastCol">
      <w:rPr>
        <w:color w:val="ffffff"/>
      </w:rPr>
      <w:tcPr>
        <w:shd w:val="solid" w:color="276A7C" tmshd="1677721856, 0, 8153639"/>
      </w:tcPr>
    </w:tblStylePr>
    <w:tblStylePr w:type="band1Vert">
      <w:tcPr>
        <w:shd w:val="solid" w:color="B6DDE8" tmshd="1677721856, 0, 15261110"/>
      </w:tcPr>
    </w:tblStylePr>
    <w:tblStylePr w:type="band1Horz">
      <w:tcPr>
        <w:shd w:val="solid" w:color="A5D5E2" tmshd="1677721856, 0, 14865829"/>
      </w:tc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4BACC6" tmln="60, 0, 0, 0, 0"/>
        <w:left w:val="single" w:sz="4" w:space="0" w:color="F79646" tmln="10, 0, 0, 0, 0"/>
        <w:bottom w:val="single" w:sz="4" w:space="0" w:color="F79646" tmln="10, 0, 0, 0, 0"/>
        <w:right w:val="single" w:sz="4" w:space="0" w:color="F79646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EF4EC" tmshd="1677721856, 0, 15529214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4BACC6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B65608" tmshd="1677721856, 0, 546486"/>
      </w:tcPr>
    </w:tblStylePr>
    <w:tblStylePr w:type="firstCol">
      <w:rPr>
        <w:color w:val="ffffff"/>
      </w:rPr>
      <w:tcPr>
        <w:tcBorders>
          <w:insideH w:val="single" w:sz="4" w:space="0" w:color="B65608" tmln="10, 0, 0, 0, 0"/>
        </w:tcBorders>
        <w:shd w:val="solid" w:color="B65608" tmshd="1677721856, 0, 546486"/>
      </w:tcPr>
    </w:tblStylePr>
    <w:tblStylePr w:type="lastCol">
      <w:rPr>
        <w:color w:val="ffffff"/>
      </w:rPr>
      <w:tcPr>
        <w:shd w:val="solid" w:color="B65608" tmshd="1677721856, 0, 546486"/>
      </w:tcPr>
    </w:tblStylePr>
    <w:tblStylePr w:type="band1Vert">
      <w:tcPr>
        <w:shd w:val="solid" w:color="FBD4B4" tmshd="1677721856, 0, 11851003"/>
      </w:tcPr>
    </w:tblStylePr>
    <w:tblStylePr w:type="band1Horz">
      <w:tcPr>
        <w:shd w:val="solid" w:color="FBCAA2" tmshd="1677721856, 0, 10668795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6E6E6" tmshd="1677721856, 0, 15132390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CCCCC" tmshd="1677721856, 0, 13421772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DF2F8" tmshd="1677721856, 0, 16315117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BE5F1" tmshd="1677721856, 0, 15853019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8EDED" tmshd="1677721856, 0, 15592952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F2DBDB" tmshd="1677721856, 0, 14408690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5F8EE" tmshd="1677721856, 0, 15661301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664E82" tmshd="1677721856, 0, 8539750"/>
      </w:tcPr>
    </w:tblStylePr>
    <w:tblStylePr w:type="lastRow">
      <w:rPr>
        <w:b/>
        <w:bCs/>
        <w:color w:val="664e82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AF1DD" tmshd="1677721856, 0, 14545386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2EFF6" tmshd="1677721856, 0, 16183282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7E9C40" tmshd="1677721856, 0, 4234366"/>
      </w:tcPr>
    </w:tblStylePr>
    <w:tblStylePr w:type="lastRow">
      <w:rPr>
        <w:b/>
        <w:bCs/>
        <w:color w:val="7e9c4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E5DFEC" tmshd="1677721856, 0, 1552381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DF6F9" tmshd="1677721856, 0, 16381677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F2730A" tmshd="1677721856, 0, 685042"/>
      </w:tcPr>
    </w:tblStylePr>
    <w:tblStylePr w:type="lastRow">
      <w:rPr>
        <w:b/>
        <w:bCs/>
        <w:color w:val="f2730a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AEEF3" tmshd="1677721856, 0, 15986394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EF4EC" tmshd="1677721856, 0, 15529214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348DA5" tmshd="1677721856, 0, 10849588"/>
      </w:tcPr>
    </w:tblStylePr>
    <w:tblStylePr w:type="lastRow">
      <w:rPr>
        <w:b/>
        <w:bCs/>
        <w:color w:val="348da5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9D9" tmshd="1677721856, 0, 1428121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CCCCCC" tmshd="1677721856, 0, 13421772"/>
    </w:tcPr>
    <w:tblStylePr w:type="firstRow">
      <w:rPr>
        <w:b/>
        <w:bCs/>
      </w:rPr>
      <w:tcPr>
        <w:shd w:val="solid" w:color="999999" tmshd="1677721856, 0, 10066329"/>
      </w:tcPr>
    </w:tblStylePr>
    <w:tblStylePr w:type="lastRow">
      <w:rPr>
        <w:b/>
        <w:bCs/>
        <w:color w:val="000000"/>
      </w:rPr>
      <w:tcPr>
        <w:shd w:val="solid" w:color="999999" tmshd="1677721856, 0, 10066329"/>
      </w:tcPr>
    </w:tblStylePr>
    <w:tblStylePr w:type="firstCol">
      <w:rPr>
        <w:color w:val="ffffff"/>
      </w:rPr>
      <w:tcPr>
        <w:shd w:val="solid" w:color="000000" tmshd="1677721856, 0, 0"/>
      </w:tcPr>
    </w:tblStylePr>
    <w:tblStylePr w:type="lastCol">
      <w:rPr>
        <w:color w:val="ffffff"/>
      </w:rPr>
      <w:tcPr>
        <w:shd w:val="solid" w:color="000000" tmshd="1677721856, 0, 0"/>
      </w:tcPr>
    </w:tblStylePr>
    <w:tblStylePr w:type="band1Vert">
      <w:tcPr>
        <w:shd w:val="solid" w:color="808080" tmshd="1677721856, 0, 8421504"/>
      </w:tcPr>
    </w:tblStylePr>
    <w:tblStylePr w:type="band1Horz">
      <w:tcPr>
        <w:shd w:val="solid" w:color="808080" tmshd="1677721856, 0, 8421504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DBE5F1" tmshd="1677721856, 0, 15853019"/>
    </w:tcPr>
    <w:tblStylePr w:type="firstRow">
      <w:rPr>
        <w:b/>
        <w:bCs/>
      </w:rPr>
      <w:tcPr>
        <w:shd w:val="solid" w:color="B8CCE4" tmshd="1677721856, 0, 14994616"/>
      </w:tcPr>
    </w:tblStylePr>
    <w:tblStylePr w:type="lastRow">
      <w:rPr>
        <w:b/>
        <w:bCs/>
        <w:color w:val="000000"/>
      </w:rPr>
      <w:tcPr>
        <w:shd w:val="solid" w:color="B8CCE4" tmshd="1677721856, 0, 14994616"/>
      </w:tcPr>
    </w:tblStylePr>
    <w:tblStylePr w:type="firstCol">
      <w:rPr>
        <w:color w:val="ffffff"/>
      </w:rPr>
      <w:tcPr>
        <w:shd w:val="solid" w:color="365F91" tmshd="1677721856, 0, 9527094"/>
      </w:tcPr>
    </w:tblStylePr>
    <w:tblStylePr w:type="lastCol">
      <w:rPr>
        <w:color w:val="ffffff"/>
      </w:rPr>
      <w:tcPr>
        <w:shd w:val="solid" w:color="365F91" tmshd="1677721856, 0, 9527094"/>
      </w:tcPr>
    </w:tblStylePr>
    <w:tblStylePr w:type="band1Vert">
      <w:tcPr>
        <w:shd w:val="solid" w:color="A7BFDE" tmshd="1677721856, 0, 14598055"/>
      </w:tcPr>
    </w:tblStylePr>
    <w:tblStylePr w:type="band1Horz">
      <w:tcPr>
        <w:shd w:val="solid" w:color="A7BFDE" tmshd="1677721856, 0, 14598055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F2DBDB" tmshd="1677721856, 0, 14408690"/>
    </w:tcPr>
    <w:tblStylePr w:type="firstRow">
      <w:rPr>
        <w:b/>
        <w:bCs/>
      </w:rPr>
      <w:tcPr>
        <w:shd w:val="solid" w:color="E5B8B7" tmshd="1677721856, 0, 12040421"/>
      </w:tcPr>
    </w:tblStylePr>
    <w:tblStylePr w:type="lastRow">
      <w:rPr>
        <w:b/>
        <w:bCs/>
        <w:color w:val="000000"/>
      </w:rPr>
      <w:tcPr>
        <w:shd w:val="solid" w:color="E5B8B7" tmshd="1677721856, 0, 12040421"/>
      </w:tcPr>
    </w:tblStylePr>
    <w:tblStylePr w:type="firstCol">
      <w:rPr>
        <w:color w:val="ffffff"/>
      </w:rPr>
      <w:tcPr>
        <w:shd w:val="solid" w:color="943634" tmshd="1677721856, 0, 3421844"/>
      </w:tcPr>
    </w:tblStylePr>
    <w:tblStylePr w:type="lastCol">
      <w:rPr>
        <w:color w:val="ffffff"/>
      </w:rPr>
      <w:tcPr>
        <w:shd w:val="solid" w:color="943634" tmshd="1677721856, 0, 3421844"/>
      </w:tcPr>
    </w:tblStylePr>
    <w:tblStylePr w:type="band1Vert">
      <w:tcPr>
        <w:shd w:val="solid" w:color="DFA7A6" tmshd="1677721856, 0, 10921951"/>
      </w:tcPr>
    </w:tblStylePr>
    <w:tblStylePr w:type="band1Horz">
      <w:tcPr>
        <w:shd w:val="solid" w:color="DFA7A6" tmshd="1677721856, 0, 10921951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EAF1DD" tmshd="1677721856, 0, 14545386"/>
    </w:tcPr>
    <w:tblStylePr w:type="firstRow">
      <w:rPr>
        <w:b/>
        <w:bCs/>
      </w:rPr>
      <w:tcPr>
        <w:shd w:val="solid" w:color="D6E3BC" tmshd="1677721856, 0, 12379094"/>
      </w:tcPr>
    </w:tblStylePr>
    <w:tblStylePr w:type="lastRow">
      <w:rPr>
        <w:b/>
        <w:bCs/>
        <w:color w:val="000000"/>
      </w:rPr>
      <w:tcPr>
        <w:shd w:val="solid" w:color="D6E3BC" tmshd="1677721856, 0, 12379094"/>
      </w:tcPr>
    </w:tblStylePr>
    <w:tblStylePr w:type="firstCol">
      <w:rPr>
        <w:color w:val="ffffff"/>
      </w:rPr>
      <w:tcPr>
        <w:shd w:val="solid" w:color="76923C" tmshd="1677721856, 0, 3969654"/>
      </w:tcPr>
    </w:tblStylePr>
    <w:tblStylePr w:type="lastCol">
      <w:rPr>
        <w:color w:val="ffffff"/>
      </w:rPr>
      <w:tcPr>
        <w:shd w:val="solid" w:color="76923C" tmshd="1677721856, 0, 3969654"/>
      </w:tcPr>
    </w:tblStylePr>
    <w:tblStylePr w:type="band1Vert">
      <w:tcPr>
        <w:shd w:val="solid" w:color="CDDDAC" tmshd="1677721856, 0, 11328973"/>
      </w:tcPr>
    </w:tblStylePr>
    <w:tblStylePr w:type="band1Horz">
      <w:tcPr>
        <w:shd w:val="solid" w:color="CDDDAC" tmshd="1677721856, 0, 11328973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E5DFEC" tmshd="1677721856, 0, 15523813"/>
    </w:tcPr>
    <w:tblStylePr w:type="firstRow">
      <w:rPr>
        <w:b/>
        <w:bCs/>
      </w:rPr>
      <w:tcPr>
        <w:shd w:val="solid" w:color="CCC0D9" tmshd="1677721856, 0, 14270668"/>
      </w:tcPr>
    </w:tblStylePr>
    <w:tblStylePr w:type="lastRow">
      <w:rPr>
        <w:b/>
        <w:bCs/>
        <w:color w:val="000000"/>
      </w:rPr>
      <w:tcPr>
        <w:shd w:val="solid" w:color="CCC0D9" tmshd="1677721856, 0, 14270668"/>
      </w:tcPr>
    </w:tblStylePr>
    <w:tblStylePr w:type="firstCol">
      <w:rPr>
        <w:color w:val="ffffff"/>
      </w:rPr>
      <w:tcPr>
        <w:shd w:val="solid" w:color="5F497A" tmshd="1677721856, 0, 8014175"/>
      </w:tcPr>
    </w:tblStylePr>
    <w:tblStylePr w:type="lastCol">
      <w:rPr>
        <w:color w:val="ffffff"/>
      </w:rPr>
      <w:tcPr>
        <w:shd w:val="solid" w:color="5F497A" tmshd="1677721856, 0, 8014175"/>
      </w:tcPr>
    </w:tblStylePr>
    <w:tblStylePr w:type="band1Vert">
      <w:tcPr>
        <w:shd w:val="solid" w:color="BFB1D0" tmshd="1677721856, 0, 13676991"/>
      </w:tcPr>
    </w:tblStylePr>
    <w:tblStylePr w:type="band1Horz">
      <w:tcPr>
        <w:shd w:val="solid" w:color="BFB1D0" tmshd="1677721856, 0, 13676991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DAEEF3" tmshd="1677721856, 0, 15986394"/>
    </w:tcPr>
    <w:tblStylePr w:type="firstRow">
      <w:rPr>
        <w:b/>
        <w:bCs/>
      </w:rPr>
      <w:tcPr>
        <w:shd w:val="solid" w:color="B6DDE8" tmshd="1677721856, 0, 15261110"/>
      </w:tcPr>
    </w:tblStylePr>
    <w:tblStylePr w:type="lastRow">
      <w:rPr>
        <w:b/>
        <w:bCs/>
        <w:color w:val="000000"/>
      </w:rPr>
      <w:tcPr>
        <w:shd w:val="solid" w:color="B6DDE8" tmshd="1677721856, 0, 15261110"/>
      </w:tcPr>
    </w:tblStylePr>
    <w:tblStylePr w:type="firstCol">
      <w:rPr>
        <w:color w:val="ffffff"/>
      </w:rPr>
      <w:tcPr>
        <w:shd w:val="solid" w:color="31849B" tmshd="1677721856, 0, 10191921"/>
      </w:tcPr>
    </w:tblStylePr>
    <w:tblStylePr w:type="lastCol">
      <w:rPr>
        <w:color w:val="ffffff"/>
      </w:rPr>
      <w:tcPr>
        <w:shd w:val="solid" w:color="31849B" tmshd="1677721856, 0, 10191921"/>
      </w:tcPr>
    </w:tblStylePr>
    <w:tblStylePr w:type="band1Vert">
      <w:tcPr>
        <w:shd w:val="solid" w:color="A5D5E2" tmshd="1677721856, 0, 14865829"/>
      </w:tcPr>
    </w:tblStylePr>
    <w:tblStylePr w:type="band1Horz">
      <w:tcPr>
        <w:shd w:val="solid" w:color="A5D5E2" tmshd="1677721856, 0, 14865829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FDE9D9" tmshd="1677721856, 0, 14281213"/>
    </w:tcPr>
    <w:tblStylePr w:type="firstRow">
      <w:rPr>
        <w:b/>
        <w:bCs/>
      </w:rPr>
      <w:tcPr>
        <w:shd w:val="solid" w:color="FBD4B4" tmshd="1677721856, 0, 11851003"/>
      </w:tcPr>
    </w:tblStylePr>
    <w:tblStylePr w:type="lastRow">
      <w:rPr>
        <w:b/>
        <w:bCs/>
        <w:color w:val="000000"/>
      </w:rPr>
      <w:tcPr>
        <w:shd w:val="solid" w:color="FBD4B4" tmshd="1677721856, 0, 11851003"/>
      </w:tcPr>
    </w:tblStylePr>
    <w:tblStylePr w:type="firstCol">
      <w:rPr>
        <w:color w:val="ffffff"/>
      </w:rPr>
      <w:tcPr>
        <w:shd w:val="solid" w:color="E36C0A" tmshd="1677721856, 0, 683235"/>
      </w:tcPr>
    </w:tblStylePr>
    <w:tblStylePr w:type="lastCol">
      <w:rPr>
        <w:color w:val="ffffff"/>
      </w:rPr>
      <w:tcPr>
        <w:shd w:val="solid" w:color="E36C0A" tmshd="1677721856, 0, 683235"/>
      </w:tcPr>
    </w:tblStylePr>
    <w:tblStylePr w:type="band1Vert">
      <w:tcPr>
        <w:shd w:val="solid" w:color="FBCAA2" tmshd="1677721856, 0, 10668795"/>
      </w:tcPr>
    </w:tblStylePr>
    <w:tblStylePr w:type="band1Horz">
      <w:tcPr>
        <w:shd w:val="solid" w:color="FBCAA2" tmshd="1677721856, 0, 10668795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hAnsi="Cambria" w:eastAsia="Cambria" w:cs="Times New Roman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Header"/>
    <w:qFormat/>
    <w:basedOn w:val="para0"/>
    <w:pPr>
      <w:spacing w:after="0" w:line="240" w:lineRule="auto"/>
      <w:tabs defTabSz="720">
        <w:tab w:val="center" w:pos="4680" w:leader="none"/>
        <w:tab w:val="right" w:pos="9360" w:leader="none"/>
      </w:tabs>
    </w:pPr>
  </w:style>
  <w:style w:type="paragraph" w:styleId="para2">
    <w:name w:val="Footer"/>
    <w:qFormat/>
    <w:basedOn w:val="para0"/>
    <w:pPr>
      <w:spacing w:after="0" w:line="240" w:lineRule="auto"/>
      <w:tabs defTabSz="720">
        <w:tab w:val="center" w:pos="4680" w:leader="none"/>
        <w:tab w:val="right" w:pos="9360" w:leader="none"/>
      </w:tabs>
    </w:pPr>
  </w:style>
  <w:style w:type="paragraph" w:styleId="para3">
    <w:name w:val="heading 1"/>
    <w:qFormat/>
    <w:basedOn w:val="para0"/>
    <w:next w:val="para0"/>
    <w:pPr>
      <w:spacing w:before="480" w:after="0"/>
      <w:keepNext/>
      <w:outlineLvl w:val="0"/>
      <w:keepLines/>
    </w:pPr>
    <w:rPr>
      <w:rFonts w:ascii="Calibri" w:hAnsi="Calibri" w:eastAsia="Calibri"/>
      <w:b/>
      <w:bCs/>
      <w:color w:val="365f91"/>
      <w:sz w:val="28"/>
      <w:szCs w:val="28"/>
    </w:rPr>
  </w:style>
  <w:style w:type="paragraph" w:styleId="para4">
    <w:name w:val="heading 2"/>
    <w:qFormat/>
    <w:basedOn w:val="para0"/>
    <w:next w:val="para0"/>
    <w:pPr>
      <w:spacing w:before="200" w:after="0"/>
      <w:keepNext/>
      <w:outlineLvl w:val="1"/>
      <w:keepLines/>
    </w:pPr>
    <w:rPr>
      <w:rFonts w:ascii="Calibri" w:hAnsi="Calibri" w:eastAsia="Calibri"/>
      <w:b/>
      <w:bCs/>
      <w:color w:val="4f81bd"/>
      <w:sz w:val="26"/>
      <w:szCs w:val="26"/>
    </w:rPr>
  </w:style>
  <w:style w:type="paragraph" w:styleId="para5">
    <w:name w:val="heading 3"/>
    <w:qFormat/>
    <w:basedOn w:val="para0"/>
    <w:next w:val="para0"/>
    <w:pPr>
      <w:spacing w:before="200" w:after="0"/>
      <w:keepNext/>
      <w:outlineLvl w:val="2"/>
      <w:keepLines/>
    </w:pPr>
    <w:rPr>
      <w:rFonts w:ascii="Calibri" w:hAnsi="Calibri" w:eastAsia="Calibri"/>
      <w:b/>
      <w:bCs/>
      <w:color w:val="4f81bd"/>
    </w:rPr>
  </w:style>
  <w:style w:type="paragraph" w:styleId="para6">
    <w:name w:val="heading 4"/>
    <w:qFormat/>
    <w:basedOn w:val="para0"/>
    <w:next w:val="para0"/>
    <w:pPr>
      <w:spacing w:before="200" w:after="0"/>
      <w:keepNext/>
      <w:outlineLvl w:val="3"/>
      <w:keepLines/>
    </w:pPr>
    <w:rPr>
      <w:rFonts w:ascii="Calibri" w:hAnsi="Calibri" w:eastAsia="Calibri"/>
      <w:b/>
      <w:bCs/>
      <w:i/>
      <w:iCs/>
      <w:color w:val="4f81bd"/>
    </w:rPr>
  </w:style>
  <w:style w:type="paragraph" w:styleId="para7">
    <w:name w:val="heading 5"/>
    <w:qFormat/>
    <w:basedOn w:val="para0"/>
    <w:next w:val="para0"/>
    <w:pPr>
      <w:spacing w:before="200" w:after="0"/>
      <w:keepNext/>
      <w:outlineLvl w:val="4"/>
      <w:keepLines/>
    </w:pPr>
    <w:rPr>
      <w:rFonts w:ascii="Calibri" w:hAnsi="Calibri" w:eastAsia="Calibri"/>
      <w:color w:val="243f60"/>
    </w:rPr>
  </w:style>
  <w:style w:type="paragraph" w:styleId="para8">
    <w:name w:val="heading 6"/>
    <w:qFormat/>
    <w:basedOn w:val="para0"/>
    <w:next w:val="para0"/>
    <w:pPr>
      <w:spacing w:before="200" w:after="0"/>
      <w:keepNext/>
      <w:outlineLvl w:val="5"/>
      <w:keepLines/>
    </w:pPr>
    <w:rPr>
      <w:rFonts w:ascii="Calibri" w:hAnsi="Calibri" w:eastAsia="Calibri"/>
      <w:i/>
      <w:iCs/>
      <w:color w:val="243f60"/>
    </w:rPr>
  </w:style>
  <w:style w:type="paragraph" w:styleId="para9">
    <w:name w:val="heading 7"/>
    <w:qFormat/>
    <w:basedOn w:val="para0"/>
    <w:next w:val="para0"/>
    <w:pPr>
      <w:spacing w:before="200" w:after="0"/>
      <w:keepNext/>
      <w:outlineLvl w:val="6"/>
      <w:keepLines/>
    </w:pPr>
    <w:rPr>
      <w:rFonts w:ascii="Calibri" w:hAnsi="Calibri" w:eastAsia="Calibri"/>
      <w:i/>
      <w:iCs/>
      <w:color w:val="404040"/>
    </w:rPr>
  </w:style>
  <w:style w:type="paragraph" w:styleId="para10">
    <w:name w:val="heading 8"/>
    <w:qFormat/>
    <w:basedOn w:val="para0"/>
    <w:next w:val="para0"/>
    <w:pPr>
      <w:spacing w:before="200" w:after="0"/>
      <w:keepNext/>
      <w:outlineLvl w:val="7"/>
      <w:keepLines/>
    </w:pPr>
    <w:rPr>
      <w:rFonts w:ascii="Calibri" w:hAnsi="Calibri" w:eastAsia="Calibri"/>
      <w:color w:val="4f81bd"/>
      <w:sz w:val="20"/>
      <w:szCs w:val="20"/>
    </w:rPr>
  </w:style>
  <w:style w:type="paragraph" w:styleId="para11">
    <w:name w:val="heading 9"/>
    <w:qFormat/>
    <w:basedOn w:val="para0"/>
    <w:next w:val="para0"/>
    <w:pPr>
      <w:spacing w:before="200" w:after="0"/>
      <w:keepNext/>
      <w:outlineLvl w:val="8"/>
      <w:keepLines/>
    </w:pPr>
    <w:rPr>
      <w:rFonts w:ascii="Calibri" w:hAnsi="Calibri" w:eastAsia="Calibri"/>
      <w:i/>
      <w:iCs/>
      <w:color w:val="404040"/>
      <w:sz w:val="20"/>
      <w:szCs w:val="20"/>
    </w:rPr>
  </w:style>
  <w:style w:type="paragraph" w:styleId="para12">
    <w:name w:val="No Spacing"/>
    <w:qFormat/>
    <w:pPr>
      <w:spacing w:after="0" w:line="240" w:lineRule="auto"/>
    </w:pPr>
    <w:rPr>
      <w:rFonts w:ascii="Cambria" w:hAnsi="Cambria" w:eastAsia="Cambria"/>
      <w:sz w:val="22"/>
      <w:szCs w:val="22"/>
      <w:lang w:val="en-us" w:bidi="ar-sa"/>
    </w:rPr>
  </w:style>
  <w:style w:type="paragraph" w:styleId="para13">
    <w:name w:val="Title"/>
    <w:qFormat/>
    <w:basedOn w:val="para0"/>
    <w:next w:val="para0"/>
    <w:pPr>
      <w:spacing w:after="300" w:line="240" w:lineRule="auto"/>
      <w:contextualSpacing/>
      <w:pBdr>
        <w:top w:val="nil" w:sz="0" w:space="3" w:color="000000" tmln="20, 20, 20, 0, 60"/>
        <w:left w:val="nil" w:sz="0" w:space="3" w:color="000000" tmln="20, 20, 20, 0, 60"/>
        <w:bottom w:val="single" w:sz="8" w:space="4" w:color="4F81BD" tmln="2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rFonts w:ascii="Calibri" w:hAnsi="Calibri" w:eastAsia="Calibri"/>
      <w:color w:val="17365d"/>
      <w:spacing w:val="5"/>
      <w:kern w:val="1"/>
      <w:sz w:val="52"/>
      <w:szCs w:val="52"/>
    </w:rPr>
  </w:style>
  <w:style w:type="paragraph" w:styleId="para14">
    <w:name w:val="Subtitle"/>
    <w:qFormat/>
    <w:basedOn w:val="para0"/>
    <w:next w:val="para0"/>
    <w:rPr>
      <w:rFonts w:ascii="Calibri" w:hAnsi="Calibri" w:eastAsia="Calibri"/>
      <w:i/>
      <w:iCs/>
      <w:color w:val="4f81bd"/>
      <w:spacing w:val="15"/>
      <w:sz w:val="24"/>
      <w:szCs w:val="24"/>
    </w:rPr>
  </w:style>
  <w:style w:type="paragraph" w:styleId="para15">
    <w:name w:val="List Paragraph"/>
    <w:qFormat/>
    <w:basedOn w:val="para0"/>
    <w:pPr>
      <w:ind w:left="720"/>
      <w:contextualSpacing/>
    </w:pPr>
  </w:style>
  <w:style w:type="paragraph" w:styleId="para16">
    <w:name w:val="Body Text"/>
    <w:qFormat/>
    <w:basedOn w:val="para0"/>
    <w:pPr>
      <w:spacing w:after="120"/>
    </w:pPr>
  </w:style>
  <w:style w:type="paragraph" w:styleId="para17">
    <w:name w:val="Body Text 2"/>
    <w:qFormat/>
    <w:basedOn w:val="para0"/>
    <w:pPr>
      <w:spacing w:after="120" w:line="480" w:lineRule="auto"/>
    </w:pPr>
  </w:style>
  <w:style w:type="paragraph" w:styleId="para18">
    <w:name w:val="Body Text 3"/>
    <w:qFormat/>
    <w:basedOn w:val="para0"/>
    <w:pPr>
      <w:spacing w:after="120"/>
    </w:pPr>
    <w:rPr>
      <w:sz w:val="16"/>
      <w:szCs w:val="16"/>
    </w:rPr>
  </w:style>
  <w:style w:type="paragraph" w:styleId="para19">
    <w:name w:val="List"/>
    <w:qFormat/>
    <w:basedOn w:val="para0"/>
    <w:pPr>
      <w:ind w:left="360" w:hanging="360"/>
      <w:contextualSpacing/>
    </w:pPr>
  </w:style>
  <w:style w:type="paragraph" w:styleId="para20">
    <w:name w:val="List 2"/>
    <w:qFormat/>
    <w:basedOn w:val="para0"/>
    <w:pPr>
      <w:ind w:left="720" w:hanging="360"/>
      <w:contextualSpacing/>
    </w:pPr>
  </w:style>
  <w:style w:type="paragraph" w:styleId="para21">
    <w:name w:val="List 3"/>
    <w:qFormat/>
    <w:basedOn w:val="para0"/>
    <w:pPr>
      <w:ind w:left="1080" w:hanging="360"/>
      <w:contextualSpacing/>
    </w:pPr>
  </w:style>
  <w:style w:type="paragraph" w:styleId="para22">
    <w:name w:val="List Bullet"/>
    <w:qFormat/>
    <w:basedOn w:val="para0"/>
    <w:pPr>
      <w:numPr>
        <w:ilvl w:val="0"/>
        <w:numId w:val="9"/>
      </w:numPr>
      <w:ind w:left="360" w:hanging="360"/>
      <w:contextualSpacing/>
    </w:pPr>
  </w:style>
  <w:style w:type="paragraph" w:styleId="para23">
    <w:name w:val="List Bullet 2"/>
    <w:qFormat/>
    <w:basedOn w:val="para0"/>
    <w:pPr>
      <w:numPr>
        <w:ilvl w:val="0"/>
        <w:numId w:val="7"/>
      </w:numPr>
      <w:ind w:left="720" w:hanging="360"/>
      <w:contextualSpacing/>
    </w:pPr>
  </w:style>
  <w:style w:type="paragraph" w:styleId="para24">
    <w:name w:val="List Bullet 3"/>
    <w:qFormat/>
    <w:basedOn w:val="para0"/>
    <w:pPr>
      <w:numPr>
        <w:ilvl w:val="0"/>
        <w:numId w:val="6"/>
      </w:numPr>
      <w:ind w:left="1080" w:hanging="360"/>
      <w:contextualSpacing/>
    </w:pPr>
  </w:style>
  <w:style w:type="paragraph" w:styleId="para25">
    <w:name w:val="List Number"/>
    <w:qFormat/>
    <w:basedOn w:val="para0"/>
    <w:pPr>
      <w:numPr>
        <w:ilvl w:val="0"/>
        <w:numId w:val="8"/>
      </w:numPr>
      <w:ind w:left="360" w:hanging="360"/>
      <w:contextualSpacing/>
    </w:pPr>
  </w:style>
  <w:style w:type="paragraph" w:styleId="para26">
    <w:name w:val="List Number 2"/>
    <w:qFormat/>
    <w:basedOn w:val="para0"/>
    <w:pPr>
      <w:numPr>
        <w:ilvl w:val="0"/>
        <w:numId w:val="4"/>
      </w:numPr>
      <w:ind w:left="720" w:hanging="360"/>
      <w:contextualSpacing/>
    </w:pPr>
  </w:style>
  <w:style w:type="paragraph" w:styleId="para27">
    <w:name w:val="List Number 3"/>
    <w:qFormat/>
    <w:basedOn w:val="para0"/>
    <w:pPr>
      <w:numPr>
        <w:ilvl w:val="0"/>
        <w:numId w:val="3"/>
      </w:numPr>
      <w:ind w:left="1080" w:hanging="360"/>
      <w:contextualSpacing/>
    </w:pPr>
  </w:style>
  <w:style w:type="paragraph" w:styleId="para28">
    <w:name w:val="List Continue"/>
    <w:qFormat/>
    <w:basedOn w:val="para0"/>
    <w:pPr>
      <w:ind w:left="360"/>
      <w:spacing w:after="120"/>
      <w:contextualSpacing/>
    </w:pPr>
  </w:style>
  <w:style w:type="paragraph" w:styleId="para29">
    <w:name w:val="List Continue 2"/>
    <w:qFormat/>
    <w:basedOn w:val="para0"/>
    <w:pPr>
      <w:ind w:left="720"/>
      <w:spacing w:after="120"/>
      <w:contextualSpacing/>
    </w:pPr>
  </w:style>
  <w:style w:type="paragraph" w:styleId="para30">
    <w:name w:val="List Continue 3"/>
    <w:qFormat/>
    <w:basedOn w:val="para0"/>
    <w:pPr>
      <w:ind w:left="1080"/>
      <w:spacing w:after="120"/>
      <w:contextualSpacing/>
    </w:pPr>
  </w:style>
  <w:style w:type="paragraph" w:styleId="para31" w:customStyle="1">
    <w:name w:val="macro"/>
    <w:qFormat/>
    <w:pPr>
      <w:tabs defTabSz="720">
        <w:tab w:val="left" w:pos="576" w:leader="none"/>
        <w:tab w:val="left" w:pos="1152" w:leader="none"/>
        <w:tab w:val="left" w:pos="1728" w:leader="none"/>
        <w:tab w:val="left" w:pos="2304" w:leader="none"/>
        <w:tab w:val="left" w:pos="2880" w:leader="none"/>
        <w:tab w:val="left" w:pos="3456" w:leader="none"/>
        <w:tab w:val="left" w:pos="4032" w:leader="none"/>
      </w:tabs>
    </w:pPr>
    <w:rPr>
      <w:rFonts w:ascii="Courier" w:hAnsi="Courier" w:eastAsia="Cambria"/>
      <w:lang w:val="en-us" w:bidi="ar-sa"/>
    </w:rPr>
  </w:style>
  <w:style w:type="paragraph" w:styleId="para32">
    <w:name w:val="Quote"/>
    <w:qFormat/>
    <w:basedOn w:val="para0"/>
    <w:next w:val="para0"/>
    <w:rPr>
      <w:i/>
      <w:iCs/>
      <w:color w:val="000000"/>
    </w:rPr>
  </w:style>
  <w:style w:type="paragraph" w:styleId="para33">
    <w:name w:val="caption"/>
    <w:qFormat/>
    <w:basedOn w:val="para0"/>
    <w:next w:val="para0"/>
    <w:pPr>
      <w:spacing w:line="240" w:lineRule="auto"/>
    </w:pPr>
    <w:rPr>
      <w:b/>
      <w:bCs/>
      <w:color w:val="4f81bd"/>
      <w:sz w:val="18"/>
      <w:szCs w:val="18"/>
    </w:rPr>
  </w:style>
  <w:style w:type="paragraph" w:styleId="para34">
    <w:name w:val="Intense Quote"/>
    <w:qFormat/>
    <w:basedOn w:val="para0"/>
    <w:next w:val="para0"/>
    <w:pPr>
      <w:ind w:left="936" w:right="936"/>
      <w:spacing w:before="200" w:after="280"/>
      <w:pBdr>
        <w:top w:val="nil" w:sz="0" w:space="3" w:color="000000" tmln="20, 20, 20, 0, 60"/>
        <w:left w:val="nil" w:sz="0" w:space="3" w:color="000000" tmln="20, 20, 20, 0, 60"/>
        <w:bottom w:val="single" w:sz="4" w:space="4" w:color="4F81BD" tmln="10, 20, 20, 0, 80"/>
        <w:right w:val="nil" w:sz="0" w:space="3" w:color="000000" tmln="20, 20, 20, 0, 60"/>
        <w:between w:val="nil" w:sz="0" w:space="0" w:color="000000" tmln="20, 20, 20, 0, 0"/>
      </w:pBdr>
      <w:shd w:val="none"/>
    </w:pPr>
    <w:rPr>
      <w:b/>
      <w:bCs/>
      <w:i/>
      <w:iCs/>
      <w:color w:val="4f81bd"/>
    </w:rPr>
  </w:style>
  <w:style w:type="paragraph" w:styleId="para35">
    <w:name w:val="TOC Heading"/>
    <w:qFormat/>
    <w:basedOn w:val="para3"/>
    <w:next w:val="para0"/>
    <w:pPr>
      <w:outlineLvl w:val="9"/>
    </w:pPr>
  </w:style>
  <w:style w:type="character" w:styleId="char0" w:default="1">
    <w:name w:val="Default Paragraph Font"/>
  </w:style>
  <w:style w:type="character" w:styleId="char1" w:customStyle="1">
    <w:name w:val="Header Char"/>
    <w:basedOn w:val="char0"/>
  </w:style>
  <w:style w:type="character" w:styleId="char2" w:customStyle="1">
    <w:name w:val="Footer Char"/>
    <w:basedOn w:val="char0"/>
  </w:style>
  <w:style w:type="character" w:styleId="char3" w:customStyle="1">
    <w:name w:val="Heading 1 Char"/>
    <w:basedOn w:val="char0"/>
    <w:rPr>
      <w:rFonts w:ascii="Calibri" w:hAnsi="Calibri" w:eastAsia="Calibri"/>
      <w:b/>
      <w:bCs/>
      <w:color w:val="365f91"/>
      <w:sz w:val="28"/>
      <w:szCs w:val="28"/>
    </w:rPr>
  </w:style>
  <w:style w:type="character" w:styleId="char4" w:customStyle="1">
    <w:name w:val="Heading 2 Char"/>
    <w:basedOn w:val="char0"/>
    <w:rPr>
      <w:rFonts w:ascii="Calibri" w:hAnsi="Calibri" w:eastAsia="Calibri"/>
      <w:b/>
      <w:bCs/>
      <w:color w:val="4f81bd"/>
      <w:sz w:val="26"/>
      <w:szCs w:val="26"/>
    </w:rPr>
  </w:style>
  <w:style w:type="character" w:styleId="char5" w:customStyle="1">
    <w:name w:val="Heading 3 Char"/>
    <w:basedOn w:val="char0"/>
    <w:rPr>
      <w:rFonts w:ascii="Calibri" w:hAnsi="Calibri" w:eastAsia="Calibri"/>
      <w:b/>
      <w:bCs/>
      <w:color w:val="4f81bd"/>
    </w:rPr>
  </w:style>
  <w:style w:type="character" w:styleId="char6" w:customStyle="1">
    <w:name w:val="Title Char"/>
    <w:basedOn w:val="char0"/>
    <w:rPr>
      <w:rFonts w:ascii="Calibri" w:hAnsi="Calibri" w:eastAsia="Calibri"/>
      <w:color w:val="17365d"/>
      <w:spacing w:val="5"/>
      <w:kern w:val="1"/>
      <w:sz w:val="52"/>
      <w:szCs w:val="52"/>
    </w:rPr>
  </w:style>
  <w:style w:type="character" w:styleId="char7" w:customStyle="1">
    <w:name w:val="Subtitle Char"/>
    <w:basedOn w:val="char0"/>
    <w:rPr>
      <w:rFonts w:ascii="Calibri" w:hAnsi="Calibri" w:eastAsia="Calibri"/>
      <w:i/>
      <w:iCs/>
      <w:color w:val="4f81bd"/>
      <w:spacing w:val="15"/>
      <w:sz w:val="24"/>
      <w:szCs w:val="24"/>
    </w:rPr>
  </w:style>
  <w:style w:type="character" w:styleId="char8" w:customStyle="1">
    <w:name w:val="Body Text Char"/>
    <w:basedOn w:val="char0"/>
  </w:style>
  <w:style w:type="character" w:styleId="char9" w:customStyle="1">
    <w:name w:val="Body Text 2 Char"/>
    <w:basedOn w:val="char0"/>
  </w:style>
  <w:style w:type="character" w:styleId="char10" w:customStyle="1">
    <w:name w:val="Body Text 3 Char"/>
    <w:basedOn w:val="char0"/>
    <w:rPr>
      <w:sz w:val="16"/>
      <w:szCs w:val="16"/>
    </w:rPr>
  </w:style>
  <w:style w:type="character" w:styleId="char11" w:customStyle="1">
    <w:name w:val="Macro Text Char"/>
    <w:basedOn w:val="char0"/>
    <w:rPr>
      <w:rFonts w:ascii="Courier" w:hAnsi="Courier"/>
      <w:sz w:val="20"/>
      <w:szCs w:val="20"/>
    </w:rPr>
  </w:style>
  <w:style w:type="character" w:styleId="char12" w:customStyle="1">
    <w:name w:val="Quote Char"/>
    <w:basedOn w:val="char0"/>
    <w:rPr>
      <w:i/>
      <w:iCs/>
      <w:color w:val="000000"/>
    </w:rPr>
  </w:style>
  <w:style w:type="character" w:styleId="char13" w:customStyle="1">
    <w:name w:val="Heading 4 Char"/>
    <w:basedOn w:val="char0"/>
    <w:rPr>
      <w:rFonts w:ascii="Calibri" w:hAnsi="Calibri" w:eastAsia="Calibri"/>
      <w:b/>
      <w:bCs/>
      <w:i/>
      <w:iCs/>
      <w:color w:val="4f81bd"/>
    </w:rPr>
  </w:style>
  <w:style w:type="character" w:styleId="char14" w:customStyle="1">
    <w:name w:val="Heading 5 Char"/>
    <w:basedOn w:val="char0"/>
    <w:rPr>
      <w:rFonts w:ascii="Calibri" w:hAnsi="Calibri" w:eastAsia="Calibri"/>
      <w:color w:val="243f60"/>
    </w:rPr>
  </w:style>
  <w:style w:type="character" w:styleId="char15" w:customStyle="1">
    <w:name w:val="Heading 6 Char"/>
    <w:basedOn w:val="char0"/>
    <w:rPr>
      <w:rFonts w:ascii="Calibri" w:hAnsi="Calibri" w:eastAsia="Calibri"/>
      <w:i/>
      <w:iCs/>
      <w:color w:val="243f60"/>
    </w:rPr>
  </w:style>
  <w:style w:type="character" w:styleId="char16" w:customStyle="1">
    <w:name w:val="Heading 7 Char"/>
    <w:basedOn w:val="char0"/>
    <w:rPr>
      <w:rFonts w:ascii="Calibri" w:hAnsi="Calibri" w:eastAsia="Calibri"/>
      <w:i/>
      <w:iCs/>
      <w:color w:val="404040"/>
    </w:rPr>
  </w:style>
  <w:style w:type="character" w:styleId="char17" w:customStyle="1">
    <w:name w:val="Heading 8 Char"/>
    <w:basedOn w:val="char0"/>
    <w:rPr>
      <w:rFonts w:ascii="Calibri" w:hAnsi="Calibri" w:eastAsia="Calibri"/>
      <w:color w:val="4f81bd"/>
      <w:sz w:val="20"/>
      <w:szCs w:val="20"/>
    </w:rPr>
  </w:style>
  <w:style w:type="character" w:styleId="char18" w:customStyle="1">
    <w:name w:val="Heading 9 Char"/>
    <w:basedOn w:val="char0"/>
    <w:rPr>
      <w:rFonts w:ascii="Calibri" w:hAnsi="Calibri" w:eastAsia="Calibri"/>
      <w:i/>
      <w:iCs/>
      <w:color w:val="404040"/>
      <w:sz w:val="20"/>
      <w:szCs w:val="20"/>
    </w:rPr>
  </w:style>
  <w:style w:type="character" w:styleId="char19">
    <w:name w:val="Strong"/>
    <w:basedOn w:val="char0"/>
    <w:rPr>
      <w:b/>
      <w:bCs/>
    </w:rPr>
  </w:style>
  <w:style w:type="character" w:styleId="char20">
    <w:name w:val="Emphasis"/>
    <w:basedOn w:val="char0"/>
    <w:rPr>
      <w:i/>
      <w:iCs/>
    </w:rPr>
  </w:style>
  <w:style w:type="character" w:styleId="char21" w:customStyle="1">
    <w:name w:val="Intense Quote Char"/>
    <w:basedOn w:val="char0"/>
    <w:rPr>
      <w:b/>
      <w:bCs/>
      <w:i/>
      <w:iCs/>
      <w:color w:val="4f81bd"/>
    </w:rPr>
  </w:style>
  <w:style w:type="character" w:styleId="char22">
    <w:name w:val="Subtle Emphasis"/>
    <w:basedOn w:val="char0"/>
    <w:rPr>
      <w:i/>
      <w:iCs/>
      <w:color w:val="808080"/>
    </w:rPr>
  </w:style>
  <w:style w:type="character" w:styleId="char23">
    <w:name w:val="Intense Emphasis"/>
    <w:basedOn w:val="char0"/>
    <w:rPr>
      <w:b/>
      <w:bCs/>
      <w:i/>
      <w:iCs/>
      <w:color w:val="4f81bd"/>
    </w:rPr>
  </w:style>
  <w:style w:type="character" w:styleId="char24">
    <w:name w:val="Subtle Reference"/>
    <w:basedOn w:val="char0"/>
    <w:rPr>
      <w:smallCaps/>
      <w:color w:val="c0504d"/>
      <w:u w:color="auto" w:val="single"/>
    </w:rPr>
  </w:style>
  <w:style w:type="character" w:styleId="char25">
    <w:name w:val="Intense Reference"/>
    <w:basedOn w:val="char0"/>
    <w:rPr>
      <w:b/>
      <w:bCs/>
      <w:smallCaps/>
      <w:color w:val="c0504d"/>
      <w:spacing w:val="5"/>
      <w:u w:color="auto" w:val="single"/>
    </w:rPr>
  </w:style>
  <w:style w:type="character" w:styleId="char26">
    <w:name w:val="Book Title"/>
    <w:basedOn w:val="char0"/>
    <w:rPr>
      <w:b/>
      <w:bCs/>
      <w:smallCaps/>
      <w:spacing w:val="5"/>
    </w:rPr>
  </w:style>
  <w:style w:type="character" w:styleId="char27">
    <w:name w:val="Hyperlink"/>
    <w:rPr>
      <w:color w:val="0000ff"/>
      <w:u w:color="auto" w:val="single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 tmln="20, 0, 0, 0, 0"/>
        <w:bottom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LightShadingAccent1">
    <w:name w:val="Light Shading Accent 1"/>
    <w:basedOn w:val="TableNormal"/>
    <w:uiPriority w:val="60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 tmln="20, 0, 0, 0, 0"/>
        <w:bottom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43634"/>
    </w:rPr>
    <w:tblPr>
      <w:tblStyleRowBandSize w:val="1"/>
      <w:tblStyleColBandSize w:val="1"/>
      <w:tblBorders>
        <w:top w:val="single" w:sz="8" w:space="0" w:color="C0504D" tmln="20, 0, 0, 0, 0"/>
        <w:bottom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 tmln="20, 0, 0, 0, 0"/>
        <w:bottom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5f497a"/>
    </w:rPr>
    <w:tblPr>
      <w:tblStyleRowBandSize w:val="1"/>
      <w:tblStyleColBandSize w:val="1"/>
      <w:tblBorders>
        <w:top w:val="single" w:sz="8" w:space="0" w:color="8064A2" tmln="20, 0, 0, 0, 0"/>
        <w:bottom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LightShadingAccent5">
    <w:name w:val="Light Shading Accent 5"/>
    <w:basedOn w:val="TableNormal"/>
    <w:uiPriority w:val="60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 tmln="20, 0, 0, 0, 0"/>
        <w:bottom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36c0a"/>
    </w:rPr>
    <w:tblPr>
      <w:tblStyleRowBandSize w:val="1"/>
      <w:tblStyleColBandSize w:val="1"/>
      <w:tblBorders>
        <w:top w:val="single" w:sz="8" w:space="0" w:color="F79646" tmln="20, 0, 0, 0, 0"/>
        <w:bottom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000000" tmshd="1677721856, 0, 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000000" tmln="15, 15, 15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band1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4F81BD" tmshd="1677721856, 0, 1241940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F81BD" tmln="15, 15, 15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band1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C0504D" tmshd="1677721856, 0, 506694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C0504D" tmln="15, 15, 15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band1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9BBB59" tmshd="1677721856, 0, 588073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9BBB59" tmln="15, 15, 15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band1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8064A2" tmshd="1677721856, 0, 1064256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8064A2" tmln="15, 15, 15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band1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4BACC6" tmshd="1677721856, 0, 1302023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BACC6" tmln="15, 15, 15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band1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shd w:val="solid" w:color="F79646" tmshd="1677721856, 0, 462616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F79646" tmln="15, 15, 15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band1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  <w:insideH w:val="single" w:sz="8" w:space="0" w:color="000000" tmln="20, 0, 0, 0, 0"/>
        <w:insideV w:val="single" w:sz="8" w:space="0" w:color="000000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000000" tmln="20, 0, 0, 0, 0"/>
          <w:left w:val="single" w:sz="8" w:space="0" w:color="000000" tmln="20, 0, 0, 0, 0"/>
          <w:bottom w:val="single" w:sz="18" w:space="0" w:color="000000" tmln="45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000000" tmln="15, 15, 15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</w:tcPr>
    </w:tblStylePr>
    <w:tblStylePr w:type="band1Vert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</w:tcBorders>
        <w:shd w:val="solid" w:color="C0C0C0" tmshd="1677721856, 0, 12632256"/>
      </w:tcPr>
    </w:tblStylePr>
    <w:tblStylePr w:type="band2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</w:tcPr>
    </w:tblStylePr>
    <w:tblStylePr w:type="band1Horz">
      <w:tcPr>
        <w:tcBorders>
          <w:top w:val="single" w:sz="8" w:space="0" w:color="000000" tmln="20, 0, 0, 0, 0"/>
          <w:left w:val="single" w:sz="8" w:space="0" w:color="000000" tmln="20, 0, 0, 0, 0"/>
          <w:bottom w:val="single" w:sz="8" w:space="0" w:color="000000" tmln="20, 0, 0, 0, 0"/>
          <w:right w:val="single" w:sz="8" w:space="0" w:color="000000" tmln="20, 0, 0, 0, 0"/>
          <w:insideV w:val="single" w:sz="8" w:space="0" w:color="000000" tmln="20, 0, 0, 0, 0"/>
        </w:tcBorders>
        <w:shd w:val="solid" w:color="C0C0C0" tmshd="1677721856, 0, 12632256"/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  <w:insideH w:val="single" w:sz="8" w:space="0" w:color="4F81BD" tmln="20, 0, 0, 0, 0"/>
        <w:insideV w:val="single" w:sz="8" w:space="0" w:color="4F81BD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4F81BD" tmln="20, 0, 0, 0, 0"/>
          <w:left w:val="single" w:sz="8" w:space="0" w:color="4F81BD" tmln="20, 0, 0, 0, 0"/>
          <w:bottom w:val="single" w:sz="18" w:space="0" w:color="4F81BD" tmln="45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4F81BD" tmln="15, 15, 15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</w:tcPr>
    </w:tblStylePr>
    <w:tblStylePr w:type="band1Vert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</w:tcBorders>
        <w:shd w:val="solid" w:color="D3DFEE" tmshd="1677721856, 0, 15654867"/>
      </w:tcPr>
    </w:tblStylePr>
    <w:tblStylePr w:type="band2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</w:tcPr>
    </w:tblStylePr>
    <w:tblStylePr w:type="band1Horz">
      <w:tcPr>
        <w:tcBorders>
          <w:top w:val="single" w:sz="8" w:space="0" w:color="4F81BD" tmln="20, 0, 0, 0, 0"/>
          <w:left w:val="single" w:sz="8" w:space="0" w:color="4F81BD" tmln="20, 0, 0, 0, 0"/>
          <w:bottom w:val="single" w:sz="8" w:space="0" w:color="4F81BD" tmln="20, 0, 0, 0, 0"/>
          <w:right w:val="single" w:sz="8" w:space="0" w:color="4F81BD" tmln="20, 0, 0, 0, 0"/>
          <w:insideV w:val="single" w:sz="8" w:space="0" w:color="4F81BD" tmln="20, 0, 0, 0, 0"/>
        </w:tcBorders>
        <w:shd w:val="solid" w:color="D3DFEE" tmshd="1677721856, 0, 15654867"/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  <w:insideH w:val="single" w:sz="8" w:space="0" w:color="C0504D" tmln="20, 0, 0, 0, 0"/>
        <w:insideV w:val="single" w:sz="8" w:space="0" w:color="C0504D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C0504D" tmln="20, 0, 0, 0, 0"/>
          <w:left w:val="single" w:sz="8" w:space="0" w:color="C0504D" tmln="20, 0, 0, 0, 0"/>
          <w:bottom w:val="single" w:sz="18" w:space="0" w:color="C0504D" tmln="45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C0504D" tmln="15, 15, 15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</w:tcPr>
    </w:tblStylePr>
    <w:tblStylePr w:type="band1Vert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</w:tcBorders>
        <w:shd w:val="solid" w:color="EFD3D2" tmshd="1677721856, 0, 13816815"/>
      </w:tcPr>
    </w:tblStylePr>
    <w:tblStylePr w:type="band2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</w:tcPr>
    </w:tblStylePr>
    <w:tblStylePr w:type="band1Horz">
      <w:tcPr>
        <w:tcBorders>
          <w:top w:val="single" w:sz="8" w:space="0" w:color="C0504D" tmln="20, 0, 0, 0, 0"/>
          <w:left w:val="single" w:sz="8" w:space="0" w:color="C0504D" tmln="20, 0, 0, 0, 0"/>
          <w:bottom w:val="single" w:sz="8" w:space="0" w:color="C0504D" tmln="20, 0, 0, 0, 0"/>
          <w:right w:val="single" w:sz="8" w:space="0" w:color="C0504D" tmln="20, 0, 0, 0, 0"/>
          <w:insideV w:val="single" w:sz="8" w:space="0" w:color="C0504D" tmln="20, 0, 0, 0, 0"/>
        </w:tcBorders>
        <w:shd w:val="solid" w:color="EFD3D2" tmshd="1677721856, 0, 13816815"/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  <w:insideH w:val="single" w:sz="8" w:space="0" w:color="9BBB59" tmln="20, 0, 0, 0, 0"/>
        <w:insideV w:val="single" w:sz="8" w:space="0" w:color="9BBB59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9BBB59" tmln="20, 0, 0, 0, 0"/>
          <w:left w:val="single" w:sz="8" w:space="0" w:color="9BBB59" tmln="20, 0, 0, 0, 0"/>
          <w:bottom w:val="single" w:sz="18" w:space="0" w:color="9BBB59" tmln="45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9BBB59" tmln="15, 15, 15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</w:tcPr>
    </w:tblStylePr>
    <w:tblStylePr w:type="band1Vert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</w:tcBorders>
        <w:shd w:val="solid" w:color="E6EED5" tmshd="1677721856, 0, 14020326"/>
      </w:tcPr>
    </w:tblStylePr>
    <w:tblStylePr w:type="band2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</w:tcPr>
    </w:tblStylePr>
    <w:tblStylePr w:type="band1Horz">
      <w:tcPr>
        <w:tcBorders>
          <w:top w:val="single" w:sz="8" w:space="0" w:color="9BBB59" tmln="20, 0, 0, 0, 0"/>
          <w:left w:val="single" w:sz="8" w:space="0" w:color="9BBB59" tmln="20, 0, 0, 0, 0"/>
          <w:bottom w:val="single" w:sz="8" w:space="0" w:color="9BBB59" tmln="20, 0, 0, 0, 0"/>
          <w:right w:val="single" w:sz="8" w:space="0" w:color="9BBB59" tmln="20, 0, 0, 0, 0"/>
          <w:insideV w:val="single" w:sz="8" w:space="0" w:color="9BBB59" tmln="20, 0, 0, 0, 0"/>
        </w:tcBorders>
        <w:shd w:val="solid" w:color="E6EED5" tmshd="1677721856, 0, 14020326"/>
      </w:tcPr>
    </w:tblStylePr>
  </w:style>
  <w:style w:type="table" w:styleId="LightGridAccent4">
    <w:name w:val="Light Grid Accent 4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  <w:insideH w:val="single" w:sz="8" w:space="0" w:color="8064A2" tmln="20, 0, 0, 0, 0"/>
        <w:insideV w:val="single" w:sz="8" w:space="0" w:color="8064A2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8064A2" tmln="20, 0, 0, 0, 0"/>
          <w:left w:val="single" w:sz="8" w:space="0" w:color="8064A2" tmln="20, 0, 0, 0, 0"/>
          <w:bottom w:val="single" w:sz="18" w:space="0" w:color="8064A2" tmln="45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8064A2" tmln="15, 15, 15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</w:tcPr>
    </w:tblStylePr>
    <w:tblStylePr w:type="band1Vert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</w:tcBorders>
        <w:shd w:val="solid" w:color="DFD8E8" tmshd="1677721856, 0, 15259871"/>
      </w:tcPr>
    </w:tblStylePr>
    <w:tblStylePr w:type="band2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</w:tcPr>
    </w:tblStylePr>
    <w:tblStylePr w:type="band1Horz">
      <w:tcPr>
        <w:tcBorders>
          <w:top w:val="single" w:sz="8" w:space="0" w:color="8064A2" tmln="20, 0, 0, 0, 0"/>
          <w:left w:val="single" w:sz="8" w:space="0" w:color="8064A2" tmln="20, 0, 0, 0, 0"/>
          <w:bottom w:val="single" w:sz="8" w:space="0" w:color="8064A2" tmln="20, 0, 0, 0, 0"/>
          <w:right w:val="single" w:sz="8" w:space="0" w:color="8064A2" tmln="20, 0, 0, 0, 0"/>
          <w:insideV w:val="single" w:sz="8" w:space="0" w:color="8064A2" tmln="20, 0, 0, 0, 0"/>
        </w:tcBorders>
        <w:shd w:val="solid" w:color="DFD8E8" tmshd="1677721856, 0, 15259871"/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  <w:insideH w:val="single" w:sz="8" w:space="0" w:color="4BACC6" tmln="20, 0, 0, 0, 0"/>
        <w:insideV w:val="single" w:sz="8" w:space="0" w:color="4BACC6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4BACC6" tmln="20, 0, 0, 0, 0"/>
          <w:left w:val="single" w:sz="8" w:space="0" w:color="4BACC6" tmln="20, 0, 0, 0, 0"/>
          <w:bottom w:val="single" w:sz="18" w:space="0" w:color="4BACC6" tmln="45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4BACC6" tmln="15, 15, 15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</w:tcPr>
    </w:tblStylePr>
    <w:tblStylePr w:type="band1Vert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</w:tcBorders>
        <w:shd w:val="solid" w:color="D2EAF1" tmshd="1677721856, 0, 15854290"/>
      </w:tcPr>
    </w:tblStylePr>
    <w:tblStylePr w:type="band2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</w:tcPr>
    </w:tblStylePr>
    <w:tblStylePr w:type="band1Horz">
      <w:tcPr>
        <w:tcBorders>
          <w:top w:val="single" w:sz="8" w:space="0" w:color="4BACC6" tmln="20, 0, 0, 0, 0"/>
          <w:left w:val="single" w:sz="8" w:space="0" w:color="4BACC6" tmln="20, 0, 0, 0, 0"/>
          <w:bottom w:val="single" w:sz="8" w:space="0" w:color="4BACC6" tmln="20, 0, 0, 0, 0"/>
          <w:right w:val="single" w:sz="8" w:space="0" w:color="4BACC6" tmln="20, 0, 0, 0, 0"/>
          <w:insideV w:val="single" w:sz="8" w:space="0" w:color="4BACC6" tmln="20, 0, 0, 0, 0"/>
        </w:tcBorders>
        <w:shd w:val="solid" w:color="D2EAF1" tmshd="1677721856, 0, 15854290"/>
      </w:tcPr>
    </w:tblStylePr>
  </w:style>
  <w:style w:type="table" w:styleId="LightGridAccent6">
    <w:name w:val="Light Grid Accent 6"/>
    <w:basedOn w:val="TableNorma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  <w:insideH w:val="single" w:sz="8" w:space="0" w:color="F79646" tmln="20, 0, 0, 0, 0"/>
        <w:insideV w:val="single" w:sz="8" w:space="0" w:color="F79646" tmln="20, 0, 0, 0, 0"/>
      </w:tblBorders>
    </w:tblPr>
    <w:tblStylePr w:type="fir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single" w:sz="8" w:space="0" w:color="F79646" tmln="20, 0, 0, 0, 0"/>
          <w:left w:val="single" w:sz="8" w:space="0" w:color="F79646" tmln="20, 0, 0, 0, 0"/>
          <w:bottom w:val="single" w:sz="18" w:space="0" w:color="F79646" tmln="45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lastRow">
      <w:pPr>
        <w:spacing w:before="0" w:after="0" w:line="240" w:lineRule="auto"/>
      </w:pPr>
      <w:rPr>
        <w:rFonts w:ascii="Calibri" w:hAnsi="Calibri" w:eastAsia="Calibri"/>
        <w:b/>
        <w:bCs/>
      </w:rPr>
      <w:tcPr>
        <w:tcBorders>
          <w:top w:val="double" w:sz="18" w:space="0" w:color="F79646" tmln="15, 15, 15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firstCol">
      <w:rPr>
        <w:rFonts w:ascii="Calibri" w:hAnsi="Calibri" w:eastAsia="Calibri"/>
        <w:b/>
        <w:bCs/>
      </w:rPr>
    </w:tblStylePr>
    <w:tblStylePr w:type="lastCol">
      <w:rPr>
        <w:rFonts w:ascii="Calibri" w:hAnsi="Calibri" w:eastAsia="Calibri"/>
        <w:b/>
        <w:bCs/>
      </w:rPr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</w:tcPr>
    </w:tblStylePr>
    <w:tblStylePr w:type="band1Vert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</w:tcBorders>
        <w:shd w:val="solid" w:color="FDE4D0" tmshd="1677721856, 0, 13690109"/>
      </w:tcPr>
    </w:tblStylePr>
    <w:tblStylePr w:type="band2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</w:tcPr>
    </w:tblStylePr>
    <w:tblStylePr w:type="band1Horz">
      <w:tcPr>
        <w:tcBorders>
          <w:top w:val="single" w:sz="8" w:space="0" w:color="F79646" tmln="20, 0, 0, 0, 0"/>
          <w:left w:val="single" w:sz="8" w:space="0" w:color="F79646" tmln="20, 0, 0, 0, 0"/>
          <w:bottom w:val="single" w:sz="8" w:space="0" w:color="F79646" tmln="20, 0, 0, 0, 0"/>
          <w:right w:val="single" w:sz="8" w:space="0" w:color="F79646" tmln="20, 0, 0, 0, 0"/>
          <w:insideV w:val="single" w:sz="8" w:space="0" w:color="F79646" tmln="20, 0, 0, 0, 0"/>
        </w:tcBorders>
        <w:shd w:val="solid" w:color="FDE4D0" tmshd="1677721856, 0, 13690109"/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tmln="20, 0, 0, 0, 0"/>
        <w:left w:val="single" w:sz="8" w:space="0" w:color="404040" tmln="20, 0, 0, 0, 0"/>
        <w:bottom w:val="single" w:sz="8" w:space="0" w:color="404040" tmln="20, 0, 0, 0, 0"/>
        <w:right w:val="single" w:sz="8" w:space="0" w:color="404040" tmln="20, 0, 0, 0, 0"/>
        <w:insideH w:val="single" w:sz="8" w:space="0" w:color="404040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404040" tmln="20, 0, 0, 0, 0"/>
          <w:left w:val="single" w:sz="8" w:space="0" w:color="404040" tmln="20, 0, 0, 0, 0"/>
          <w:bottom w:val="single" w:sz="8" w:space="0" w:color="404040" tmln="20, 0, 0, 0, 0"/>
          <w:right w:val="single" w:sz="8" w:space="0" w:color="404040" tmln="20, 0, 0, 0, 0"/>
        </w:tcBorders>
        <w:shd w:val="solid" w:color="000000" tmshd="1677721856, 0, 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404040" tmln="15, 15, 15, 0, 0"/>
          <w:left w:val="single" w:sz="8" w:space="0" w:color="404040" tmln="20, 0, 0, 0, 0"/>
          <w:bottom w:val="single" w:sz="8" w:space="0" w:color="404040" tmln="20, 0, 0, 0, 0"/>
          <w:right w:val="single" w:sz="8" w:space="0" w:color="40404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2Horz"/>
    <w:tblStylePr w:type="band1Horz">
      <w:tcPr>
        <w:shd w:val="solid" w:color="C0C0C0" tmshd="1677721856, 0, 12632256"/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tmln="20, 0, 0, 0, 0"/>
        <w:left w:val="single" w:sz="8" w:space="0" w:color="7BA0CD" tmln="20, 0, 0, 0, 0"/>
        <w:bottom w:val="single" w:sz="8" w:space="0" w:color="7BA0CD" tmln="20, 0, 0, 0, 0"/>
        <w:right w:val="single" w:sz="8" w:space="0" w:color="7BA0CD" tmln="20, 0, 0, 0, 0"/>
        <w:insideH w:val="single" w:sz="8" w:space="0" w:color="7BA0CD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7BA0CD" tmln="20, 0, 0, 0, 0"/>
          <w:left w:val="single" w:sz="8" w:space="0" w:color="7BA0CD" tmln="20, 0, 0, 0, 0"/>
          <w:bottom w:val="single" w:sz="8" w:space="0" w:color="7BA0CD" tmln="20, 0, 0, 0, 0"/>
          <w:right w:val="single" w:sz="8" w:space="0" w:color="7BA0CD" tmln="20, 0, 0, 0, 0"/>
        </w:tcBorders>
        <w:shd w:val="solid" w:color="4F81BD" tmshd="1677721856, 0, 1241940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7BA0CD" tmln="15, 15, 15, 0, 0"/>
          <w:left w:val="single" w:sz="8" w:space="0" w:color="7BA0CD" tmln="20, 0, 0, 0, 0"/>
          <w:bottom w:val="single" w:sz="8" w:space="0" w:color="7BA0CD" tmln="20, 0, 0, 0, 0"/>
          <w:right w:val="single" w:sz="8" w:space="0" w:color="7BA0C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2Horz"/>
    <w:tblStylePr w:type="band1Horz">
      <w:tcPr>
        <w:shd w:val="solid" w:color="D3DFEE" tmshd="1677721856, 0, 15654867"/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tmln="20, 0, 0, 0, 0"/>
        <w:left w:val="single" w:sz="8" w:space="0" w:color="CF7B79" tmln="20, 0, 0, 0, 0"/>
        <w:bottom w:val="single" w:sz="8" w:space="0" w:color="CF7B79" tmln="20, 0, 0, 0, 0"/>
        <w:right w:val="single" w:sz="8" w:space="0" w:color="CF7B79" tmln="20, 0, 0, 0, 0"/>
        <w:insideH w:val="single" w:sz="8" w:space="0" w:color="CF7B7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CF7B79" tmln="20, 0, 0, 0, 0"/>
          <w:left w:val="single" w:sz="8" w:space="0" w:color="CF7B79" tmln="20, 0, 0, 0, 0"/>
          <w:bottom w:val="single" w:sz="8" w:space="0" w:color="CF7B79" tmln="20, 0, 0, 0, 0"/>
          <w:right w:val="single" w:sz="8" w:space="0" w:color="CF7B79" tmln="20, 0, 0, 0, 0"/>
        </w:tcBorders>
        <w:shd w:val="solid" w:color="C0504D" tmshd="1677721856, 0, 5066944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CF7B79" tmln="15, 15, 15, 0, 0"/>
          <w:left w:val="single" w:sz="8" w:space="0" w:color="CF7B79" tmln="20, 0, 0, 0, 0"/>
          <w:bottom w:val="single" w:sz="8" w:space="0" w:color="CF7B79" tmln="20, 0, 0, 0, 0"/>
          <w:right w:val="single" w:sz="8" w:space="0" w:color="CF7B7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2Horz"/>
    <w:tblStylePr w:type="band1Horz">
      <w:tcPr>
        <w:shd w:val="solid" w:color="EFD3D2" tmshd="1677721856, 0, 13816815"/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tmln="20, 0, 0, 0, 0"/>
        <w:left w:val="single" w:sz="8" w:space="0" w:color="B3CC82" tmln="20, 0, 0, 0, 0"/>
        <w:bottom w:val="single" w:sz="8" w:space="0" w:color="B3CC82" tmln="20, 0, 0, 0, 0"/>
        <w:right w:val="single" w:sz="8" w:space="0" w:color="B3CC82" tmln="20, 0, 0, 0, 0"/>
        <w:insideH w:val="single" w:sz="8" w:space="0" w:color="B3CC82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B3CC82" tmln="20, 0, 0, 0, 0"/>
          <w:left w:val="single" w:sz="8" w:space="0" w:color="B3CC82" tmln="20, 0, 0, 0, 0"/>
          <w:bottom w:val="single" w:sz="8" w:space="0" w:color="B3CC82" tmln="20, 0, 0, 0, 0"/>
          <w:right w:val="single" w:sz="8" w:space="0" w:color="B3CC82" tmln="20, 0, 0, 0, 0"/>
        </w:tcBorders>
        <w:shd w:val="solid" w:color="9BBB59" tmshd="1677721856, 0, 5880731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B3CC82" tmln="15, 15, 15, 0, 0"/>
          <w:left w:val="single" w:sz="8" w:space="0" w:color="B3CC82" tmln="20, 0, 0, 0, 0"/>
          <w:bottom w:val="single" w:sz="8" w:space="0" w:color="B3CC82" tmln="20, 0, 0, 0, 0"/>
          <w:right w:val="single" w:sz="8" w:space="0" w:color="B3CC8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2Horz"/>
    <w:tblStylePr w:type="band1Horz">
      <w:tcPr>
        <w:shd w:val="solid" w:color="E6EED5" tmshd="1677721856, 0, 14020326"/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tmln="20, 0, 0, 0, 0"/>
        <w:left w:val="single" w:sz="8" w:space="0" w:color="9F8AB9" tmln="20, 0, 0, 0, 0"/>
        <w:bottom w:val="single" w:sz="8" w:space="0" w:color="9F8AB9" tmln="20, 0, 0, 0, 0"/>
        <w:right w:val="single" w:sz="8" w:space="0" w:color="9F8AB9" tmln="20, 0, 0, 0, 0"/>
        <w:insideH w:val="single" w:sz="8" w:space="0" w:color="9F8AB9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9F8AB9" tmln="20, 0, 0, 0, 0"/>
          <w:left w:val="single" w:sz="8" w:space="0" w:color="9F8AB9" tmln="20, 0, 0, 0, 0"/>
          <w:bottom w:val="single" w:sz="8" w:space="0" w:color="9F8AB9" tmln="20, 0, 0, 0, 0"/>
          <w:right w:val="single" w:sz="8" w:space="0" w:color="9F8AB9" tmln="20, 0, 0, 0, 0"/>
        </w:tcBorders>
        <w:shd w:val="solid" w:color="8064A2" tmshd="1677721856, 0, 1064256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9F8AB9" tmln="15, 15, 15, 0, 0"/>
          <w:left w:val="single" w:sz="8" w:space="0" w:color="9F8AB9" tmln="20, 0, 0, 0, 0"/>
          <w:bottom w:val="single" w:sz="8" w:space="0" w:color="9F8AB9" tmln="20, 0, 0, 0, 0"/>
          <w:right w:val="single" w:sz="8" w:space="0" w:color="9F8AB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2Horz"/>
    <w:tblStylePr w:type="band1Horz">
      <w:tcPr>
        <w:shd w:val="solid" w:color="DFD8E8" tmshd="1677721856, 0, 15259871"/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tmln="20, 0, 0, 0, 0"/>
        <w:left w:val="single" w:sz="8" w:space="0" w:color="78C0D4" tmln="20, 0, 0, 0, 0"/>
        <w:bottom w:val="single" w:sz="8" w:space="0" w:color="78C0D4" tmln="20, 0, 0, 0, 0"/>
        <w:right w:val="single" w:sz="8" w:space="0" w:color="78C0D4" tmln="20, 0, 0, 0, 0"/>
        <w:insideH w:val="single" w:sz="8" w:space="0" w:color="78C0D4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78C0D4" tmln="20, 0, 0, 0, 0"/>
          <w:left w:val="single" w:sz="8" w:space="0" w:color="78C0D4" tmln="20, 0, 0, 0, 0"/>
          <w:bottom w:val="single" w:sz="8" w:space="0" w:color="78C0D4" tmln="20, 0, 0, 0, 0"/>
          <w:right w:val="single" w:sz="8" w:space="0" w:color="78C0D4" tmln="20, 0, 0, 0, 0"/>
        </w:tcBorders>
        <w:shd w:val="solid" w:color="4BACC6" tmshd="1677721856, 0, 13020235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78C0D4" tmln="15, 15, 15, 0, 0"/>
          <w:left w:val="single" w:sz="8" w:space="0" w:color="78C0D4" tmln="20, 0, 0, 0, 0"/>
          <w:bottom w:val="single" w:sz="8" w:space="0" w:color="78C0D4" tmln="20, 0, 0, 0, 0"/>
          <w:right w:val="single" w:sz="8" w:space="0" w:color="78C0D4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2Horz"/>
    <w:tblStylePr w:type="band1Horz">
      <w:tcPr>
        <w:shd w:val="solid" w:color="D2EAF1" tmshd="1677721856, 0, 15854290"/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tmln="20, 0, 0, 0, 0"/>
        <w:left w:val="single" w:sz="8" w:space="0" w:color="F9B074" tmln="20, 0, 0, 0, 0"/>
        <w:bottom w:val="single" w:sz="8" w:space="0" w:color="F9B074" tmln="20, 0, 0, 0, 0"/>
        <w:right w:val="single" w:sz="8" w:space="0" w:color="F9B074" tmln="20, 0, 0, 0, 0"/>
        <w:insideH w:val="single" w:sz="8" w:space="0" w:color="F9B074" tmln="20, 0, 0, 0, 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8" w:space="0" w:color="F9B074" tmln="20, 0, 0, 0, 0"/>
          <w:left w:val="single" w:sz="8" w:space="0" w:color="F9B074" tmln="20, 0, 0, 0, 0"/>
          <w:bottom w:val="single" w:sz="8" w:space="0" w:color="F9B074" tmln="20, 0, 0, 0, 0"/>
          <w:right w:val="single" w:sz="8" w:space="0" w:color="F9B074" tmln="20, 0, 0, 0, 0"/>
        </w:tcBorders>
        <w:shd w:val="solid" w:color="F79646" tmshd="1677721856, 0, 4626167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18" w:space="0" w:color="F9B074" tmln="15, 15, 15, 0, 0"/>
          <w:left w:val="single" w:sz="8" w:space="0" w:color="F9B074" tmln="20, 0, 0, 0, 0"/>
          <w:bottom w:val="single" w:sz="8" w:space="0" w:color="F9B074" tmln="20, 0, 0, 0, 0"/>
          <w:right w:val="single" w:sz="8" w:space="0" w:color="F9B074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2Horz"/>
    <w:tblStylePr w:type="band1Horz">
      <w:tcPr>
        <w:shd w:val="solid" w:color="FDE4D0" tmshd="1677721856, 0, 13690109"/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000000" tmshd="1677721856, 0, 0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000000" tmshd="1677721856, 0, 0"/>
      </w:tcPr>
    </w:tblStylePr>
    <w:tblStylePr w:type="lastCol">
      <w:rPr>
        <w:b/>
        <w:bCs/>
        <w:color w:val="ffffff"/>
      </w:rPr>
      <w:tcPr>
        <w:shd w:val="solid" w:color="000000" tmshd="1677721856, 0, 0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4F81BD" tmshd="1677721856, 0, 12419407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4F81BD" tmshd="1677721856, 0, 12419407"/>
      </w:tcPr>
    </w:tblStylePr>
    <w:tblStylePr w:type="lastCol">
      <w:rPr>
        <w:b/>
        <w:bCs/>
        <w:color w:val="ffffff"/>
      </w:rPr>
      <w:tcPr>
        <w:shd w:val="solid" w:color="4F81BD" tmshd="1677721856, 0, 12419407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C0504D" tmshd="1677721856, 0, 5066944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C0504D" tmshd="1677721856, 0, 5066944"/>
      </w:tcPr>
    </w:tblStylePr>
    <w:tblStylePr w:type="lastCol">
      <w:rPr>
        <w:b/>
        <w:bCs/>
        <w:color w:val="ffffff"/>
      </w:rPr>
      <w:tcPr>
        <w:shd w:val="solid" w:color="C0504D" tmshd="1677721856, 0, 5066944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9BBB59" tmshd="1677721856, 0, 5880731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9BBB59" tmshd="1677721856, 0, 5880731"/>
      </w:tcPr>
    </w:tblStylePr>
    <w:tblStylePr w:type="lastCol">
      <w:rPr>
        <w:b/>
        <w:bCs/>
        <w:color w:val="ffffff"/>
      </w:rPr>
      <w:tcPr>
        <w:shd w:val="solid" w:color="9BBB59" tmshd="1677721856, 0, 5880731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8064A2" tmshd="1677721856, 0, 10642560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8064A2" tmshd="1677721856, 0, 10642560"/>
      </w:tcPr>
    </w:tblStylePr>
    <w:tblStylePr w:type="lastCol">
      <w:rPr>
        <w:b/>
        <w:bCs/>
        <w:color w:val="ffffff"/>
      </w:rPr>
      <w:tcPr>
        <w:shd w:val="solid" w:color="8064A2" tmshd="1677721856, 0, 10642560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5">
    <w:name w:val="Medium Shading 2 Accent 5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4BACC6" tmshd="1677721856, 0, 13020235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4BACC6" tmshd="1677721856, 0, 13020235"/>
      </w:tcPr>
    </w:tblStylePr>
    <w:tblStylePr w:type="lastCol">
      <w:rPr>
        <w:b/>
        <w:bCs/>
        <w:color w:val="ffffff"/>
      </w:rPr>
      <w:tcPr>
        <w:shd w:val="solid" w:color="4BACC6" tmshd="1677721856, 0, 13020235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 tmln="45, 0, 0, 0, 0"/>
        <w:bottom w:val="single" w:sz="18" w:space="0" w:color="000000" tmln="45, 0, 0, 0, 0"/>
      </w:tblBorders>
    </w:tblPr>
    <w:tblStylePr w:type="nwCell">
      <w:rPr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neCell">
      <w:tcPr>
        <w:tcBorders>
          <w:top w:val="single" w:sz="18" w:space="0" w:color="000000" tmln="45, 0, 0, 0, 0"/>
          <w:bottom w:val="single" w:sz="18" w:space="0" w:color="000000" tmln="45, 0, 0, 0, 0"/>
        </w:tcBorders>
      </w:tcPr>
    </w:tblStylePr>
    <w:tblStylePr w:type="firstRow">
      <w:pPr>
        <w:spacing w:before="0" w:after="0" w:line="240" w:lineRule="auto"/>
      </w:pPr>
      <w:rPr>
        <w:b/>
        <w:bCs/>
        <w:color w:val="ffffff"/>
      </w:rPr>
      <w:tcPr>
        <w:tcBorders>
          <w:top w:val="single" w:sz="18" w:space="0" w:color="000000" tmln="45, 0, 0, 0, 0"/>
          <w:bottom w:val="single" w:sz="18" w:space="0" w:color="000000" tmln="45, 0, 0, 0, 0"/>
        </w:tcBorders>
        <w:shd w:val="solid" w:color="F79646" tmshd="1677721856, 0, 4626167"/>
      </w:tcPr>
    </w:tblStylePr>
    <w:tblStylePr w:type="lastRow">
      <w:pPr>
        <w:spacing w:before="0" w:after="0" w:line="240" w:lineRule="auto"/>
      </w:pPr>
      <w:tcPr>
        <w:tcBorders>
          <w:top w:val="double" w:sz="18" w:space="0" w:color="000000" tmln="15, 15, 15, 0, 0"/>
          <w:bottom w:val="single" w:sz="18" w:space="0" w:color="000000" tmln="45, 0, 0, 0, 0"/>
        </w:tcBorders>
        <w:shd w:val="solid" w:color="FFFFFF" tmshd="1677721856, 0, 16777215"/>
      </w:tcPr>
    </w:tblStylePr>
    <w:tblStylePr w:type="firstCol">
      <w:rPr>
        <w:b/>
        <w:bCs/>
        <w:color w:val="ffffff"/>
      </w:rPr>
      <w:tcPr>
        <w:tcBorders>
          <w:bottom w:val="single" w:sz="18" w:space="0" w:color="000000" tmln="45, 0, 0, 0, 0"/>
        </w:tcBorders>
        <w:shd w:val="solid" w:color="F79646" tmshd="1677721856, 0, 4626167"/>
      </w:tcPr>
    </w:tblStylePr>
    <w:tblStylePr w:type="lastCol">
      <w:rPr>
        <w:b/>
        <w:bCs/>
        <w:color w:val="ffffff"/>
      </w:rPr>
      <w:tcPr>
        <w:shd w:val="solid" w:color="F79646" tmshd="1677721856, 0, 4626167"/>
      </w:tcPr>
    </w:tblStylePr>
    <w:tblStylePr w:type="band1Vert">
      <w:tcPr>
        <w:shd w:val="solid" w:color="D8D8D8" tmshd="1677721856, 0, 14211288"/>
      </w:tcPr>
    </w:tblStylePr>
    <w:tblStylePr w:type="band1Horz">
      <w:tcPr>
        <w:shd w:val="solid" w:color="D8D8D8" tmshd="1677721856, 0, 14211288"/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000000" tmln="20, 0, 0, 0, 0"/>
        <w:bottom w:val="single" w:sz="8" w:space="0" w:color="000000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000000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000000" tmln="20, 0, 0, 0, 0"/>
          <w:bottom w:val="single" w:sz="8" w:space="0" w:color="000000" tmln="20, 0, 0, 0, 0"/>
        </w:tcBorders>
      </w:tc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 tmln="20, 0, 0, 0, 0"/>
        <w:bottom w:val="single" w:sz="8" w:space="0" w:color="4F81BD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4F81BD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F81BD" tmln="20, 0, 0, 0, 0"/>
          <w:bottom w:val="single" w:sz="8" w:space="0" w:color="4F81BD" tmln="20, 0, 0, 0, 0"/>
        </w:tcBorders>
      </w:tc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C0504D" tmln="20, 0, 0, 0, 0"/>
        <w:bottom w:val="single" w:sz="8" w:space="0" w:color="C0504D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C0504D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C0504D" tmln="20, 0, 0, 0, 0"/>
          <w:bottom w:val="single" w:sz="8" w:space="0" w:color="C0504D" tmln="20, 0, 0, 0, 0"/>
        </w:tcBorders>
      </w:tc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9BBB59" tmln="20, 0, 0, 0, 0"/>
        <w:bottom w:val="single" w:sz="8" w:space="0" w:color="9BBB59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9BBB59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9BBB59" tmln="20, 0, 0, 0, 0"/>
          <w:bottom w:val="single" w:sz="8" w:space="0" w:color="9BBB59" tmln="20, 0, 0, 0, 0"/>
        </w:tcBorders>
      </w:tc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8064A2" tmln="20, 0, 0, 0, 0"/>
        <w:bottom w:val="single" w:sz="8" w:space="0" w:color="8064A2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8064A2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8064A2" tmln="20, 0, 0, 0, 0"/>
          <w:bottom w:val="single" w:sz="8" w:space="0" w:color="8064A2" tmln="20, 0, 0, 0, 0"/>
        </w:tcBorders>
      </w:tc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BACC6" tmln="20, 0, 0, 0, 0"/>
        <w:bottom w:val="single" w:sz="8" w:space="0" w:color="4BACC6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4BACC6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BACC6" tmln="20, 0, 0, 0, 0"/>
          <w:bottom w:val="single" w:sz="8" w:space="0" w:color="4BACC6" tmln="20, 0, 0, 0, 0"/>
        </w:tcBorders>
      </w:tc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79646" tmln="20, 0, 0, 0, 0"/>
        <w:bottom w:val="single" w:sz="8" w:space="0" w:color="F79646" tmln="20, 0, 0, 0, 0"/>
      </w:tblBorders>
    </w:tblPr>
    <w:tblStylePr w:type="firstRow">
      <w:rPr>
        <w:rFonts w:ascii="Calibri" w:hAnsi="Calibri" w:eastAsia="Calibri"/>
      </w:rPr>
      <w:tcPr>
        <w:tcBorders>
          <w:bottom w:val="single" w:sz="8" w:space="0" w:color="F79646" tmln="20, 0, 0, 0, 0"/>
        </w:tcBorders>
      </w:tcPr>
    </w:tblStylePr>
    <w:tblStylePr w:type="lastRow">
      <w:rPr>
        <w:b/>
        <w:bCs/>
        <w:color w:val="1f497d"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F79646" tmln="20, 0, 0, 0, 0"/>
          <w:bottom w:val="single" w:sz="8" w:space="0" w:color="F79646" tmln="20, 0, 0, 0, 0"/>
        </w:tcBorders>
      </w:tc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000000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000000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000000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000000" tmln="20, 0, 0, 0, 0"/>
        </w:tcBorders>
        <w:shd w:val="solid" w:color="FFFFFF" tmshd="1677721856, 0, 16777215"/>
      </w:tc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0C0C0" tmshd="1677721856, 0, 12632256"/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4F81BD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4F81BD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4F81BD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4F81BD" tmln="20, 0, 0, 0, 0"/>
        </w:tcBorders>
        <w:shd w:val="solid" w:color="FFFFFF" tmshd="1677721856, 0, 16777215"/>
      </w:tc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3DFEE" tmshd="1677721856, 0, 15654867"/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C0504D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C0504D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C0504D" tmln="20, 0, 0, 0, 0"/>
        </w:tcBorders>
        <w:shd w:val="solid" w:color="FFFFFF" tmshd="1677721856, 0, 16777215"/>
      </w:tc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EFD3D2" tmshd="1677721856, 0, 13816815"/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9BBB59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9BBB59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9BBB59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9BBB59" tmln="20, 0, 0, 0, 0"/>
        </w:tcBorders>
        <w:shd w:val="solid" w:color="FFFFFF" tmshd="1677721856, 0, 16777215"/>
      </w:tc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6EED5" tmshd="1677721856, 0, 14020326"/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8064A2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8064A2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8064A2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8064A2" tmln="20, 0, 0, 0, 0"/>
        </w:tcBorders>
        <w:shd w:val="solid" w:color="FFFFFF" tmshd="1677721856, 0, 16777215"/>
      </w:tc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DFD8E8" tmshd="1677721856, 0, 15259871"/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4BACC6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4BACC6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4BACC6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4BACC6" tmln="20, 0, 0, 0, 0"/>
        </w:tcBorders>
        <w:shd w:val="solid" w:color="FFFFFF" tmshd="1677721856, 0, 16777215"/>
      </w:tc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2EAF1" tmshd="1677721856, 0, 15854290"/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</w:tblBorders>
    </w:tblPr>
    <w:tblStylePr w:type="nwCell">
      <w:tcPr>
        <w:shd w:val="solid" w:color="FFFFFF" tmshd="1677721856, 0, 16777215"/>
      </w:tcPr>
    </w:tblStylePr>
    <w:tblStylePr w:type="swCell"/>
    <w:tblStylePr w:type="firstRow">
      <w:rPr>
        <w:sz w:val="24"/>
        <w:szCs w:val="24"/>
      </w:rPr>
      <w:tcPr>
        <w:tcBorders>
          <w:bottom w:val="single" w:sz="24" w:space="0" w:color="F79646" tmln="60, 0, 0, 0, 0"/>
        </w:tcBorders>
        <w:shd w:val="solid" w:color="FFFFFF" tmshd="1677721856, 0, 16777215"/>
      </w:tcPr>
    </w:tblStylePr>
    <w:tblStylePr w:type="lastRow">
      <w:tcPr>
        <w:tcBorders>
          <w:top w:val="single" w:sz="8" w:space="0" w:color="F79646" tmln="20, 0, 0, 0, 0"/>
        </w:tcBorders>
        <w:shd w:val="solid" w:color="FFFFFF" tmshd="1677721856, 0, 16777215"/>
      </w:tcPr>
    </w:tblStylePr>
    <w:tblStylePr w:type="firstCol">
      <w:tcPr>
        <w:tcBorders>
          <w:right w:val="single" w:sz="8" w:space="0" w:color="F79646" tmln="20, 0, 0, 0, 0"/>
        </w:tcBorders>
        <w:shd w:val="solid" w:color="FFFFFF" tmshd="1677721856, 0, 16777215"/>
      </w:tcPr>
    </w:tblStylePr>
    <w:tblStylePr w:type="lastCol">
      <w:tcPr>
        <w:tcBorders>
          <w:left w:val="single" w:sz="8" w:space="0" w:color="F79646" tmln="20, 0, 0, 0, 0"/>
        </w:tcBorders>
        <w:shd w:val="solid" w:color="FFFFFF" tmshd="1677721856, 0, 16777215"/>
      </w:tc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4D0" tmshd="1677721856, 0, 13690109"/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tmln="20, 0, 0, 0, 0"/>
        <w:left w:val="single" w:sz="8" w:space="0" w:color="404040" tmln="20, 0, 0, 0, 0"/>
        <w:bottom w:val="single" w:sz="8" w:space="0" w:color="404040" tmln="20, 0, 0, 0, 0"/>
        <w:right w:val="single" w:sz="8" w:space="0" w:color="404040" tmln="20, 0, 0, 0, 0"/>
        <w:insideH w:val="single" w:sz="8" w:space="0" w:color="404040" tmln="20, 0, 0, 0, 0"/>
        <w:insideV w:val="single" w:sz="8" w:space="0" w:color="404040" tmln="20, 0, 0, 0, 0"/>
      </w:tblBorders>
    </w:tblPr>
    <w:tcPr>
      <w:shd w:val="solid" w:color="C0C0C0" tmshd="1677721856, 0, 12632256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404040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808080" tmshd="1677721856, 0, 8421504"/>
      </w:tcPr>
    </w:tblStylePr>
    <w:tblStylePr w:type="band1Horz">
      <w:tcPr>
        <w:shd w:val="solid" w:color="808080" tmshd="1677721856, 0, 8421504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tmln="20, 0, 0, 0, 0"/>
        <w:left w:val="single" w:sz="8" w:space="0" w:color="7BA0CD" tmln="20, 0, 0, 0, 0"/>
        <w:bottom w:val="single" w:sz="8" w:space="0" w:color="7BA0CD" tmln="20, 0, 0, 0, 0"/>
        <w:right w:val="single" w:sz="8" w:space="0" w:color="7BA0CD" tmln="20, 0, 0, 0, 0"/>
        <w:insideH w:val="single" w:sz="8" w:space="0" w:color="7BA0CD" tmln="20, 0, 0, 0, 0"/>
        <w:insideV w:val="single" w:sz="8" w:space="0" w:color="7BA0CD" tmln="20, 0, 0, 0, 0"/>
      </w:tblBorders>
    </w:tblPr>
    <w:tcPr>
      <w:shd w:val="solid" w:color="D3DFEE" tmshd="1677721856, 0, 15654867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BA0CD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A7BFDE" tmshd="1677721856, 0, 14598055"/>
      </w:tcPr>
    </w:tblStylePr>
    <w:tblStylePr w:type="band1Horz">
      <w:tcPr>
        <w:shd w:val="solid" w:color="A7BFDE" tmshd="1677721856, 0, 14598055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tmln="20, 0, 0, 0, 0"/>
        <w:left w:val="single" w:sz="8" w:space="0" w:color="CF7B79" tmln="20, 0, 0, 0, 0"/>
        <w:bottom w:val="single" w:sz="8" w:space="0" w:color="CF7B79" tmln="20, 0, 0, 0, 0"/>
        <w:right w:val="single" w:sz="8" w:space="0" w:color="CF7B79" tmln="20, 0, 0, 0, 0"/>
        <w:insideH w:val="single" w:sz="8" w:space="0" w:color="CF7B79" tmln="20, 0, 0, 0, 0"/>
        <w:insideV w:val="single" w:sz="8" w:space="0" w:color="CF7B79" tmln="20, 0, 0, 0, 0"/>
      </w:tblBorders>
    </w:tblPr>
    <w:tcPr>
      <w:shd w:val="solid" w:color="EFD3D2" tmshd="1677721856, 0, 1381681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CF7B79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A7A6" tmshd="1677721856, 0, 10921951"/>
      </w:tcPr>
    </w:tblStylePr>
    <w:tblStylePr w:type="band1Horz">
      <w:tcPr>
        <w:shd w:val="solid" w:color="DFA7A6" tmshd="1677721856, 0, 10921951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tmln="20, 0, 0, 0, 0"/>
        <w:left w:val="single" w:sz="8" w:space="0" w:color="B3CC82" tmln="20, 0, 0, 0, 0"/>
        <w:bottom w:val="single" w:sz="8" w:space="0" w:color="B3CC82" tmln="20, 0, 0, 0, 0"/>
        <w:right w:val="single" w:sz="8" w:space="0" w:color="B3CC82" tmln="20, 0, 0, 0, 0"/>
        <w:insideH w:val="single" w:sz="8" w:space="0" w:color="B3CC82" tmln="20, 0, 0, 0, 0"/>
        <w:insideV w:val="single" w:sz="8" w:space="0" w:color="B3CC82" tmln="20, 0, 0, 0, 0"/>
      </w:tblBorders>
    </w:tblPr>
    <w:tcPr>
      <w:shd w:val="solid" w:color="E6EED5" tmshd="1677721856, 0, 14020326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B3CC82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DDDAC" tmshd="1677721856, 0, 11328973"/>
      </w:tcPr>
    </w:tblStylePr>
    <w:tblStylePr w:type="band1Horz">
      <w:tcPr>
        <w:shd w:val="solid" w:color="CDDDAC" tmshd="1677721856, 0, 11328973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tmln="20, 0, 0, 0, 0"/>
        <w:left w:val="single" w:sz="8" w:space="0" w:color="9F8AB9" tmln="20, 0, 0, 0, 0"/>
        <w:bottom w:val="single" w:sz="8" w:space="0" w:color="9F8AB9" tmln="20, 0, 0, 0, 0"/>
        <w:right w:val="single" w:sz="8" w:space="0" w:color="9F8AB9" tmln="20, 0, 0, 0, 0"/>
        <w:insideH w:val="single" w:sz="8" w:space="0" w:color="9F8AB9" tmln="20, 0, 0, 0, 0"/>
        <w:insideV w:val="single" w:sz="8" w:space="0" w:color="9F8AB9" tmln="20, 0, 0, 0, 0"/>
      </w:tblBorders>
    </w:tblPr>
    <w:tcPr>
      <w:shd w:val="solid" w:color="DFD8E8" tmshd="1677721856, 0, 1525987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9F8AB9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BFB1D0" tmshd="1677721856, 0, 13676991"/>
      </w:tcPr>
    </w:tblStylePr>
    <w:tblStylePr w:type="band1Horz">
      <w:tcPr>
        <w:shd w:val="solid" w:color="BFB1D0" tmshd="1677721856, 0, 13676991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tmln="20, 0, 0, 0, 0"/>
        <w:left w:val="single" w:sz="8" w:space="0" w:color="78C0D4" tmln="20, 0, 0, 0, 0"/>
        <w:bottom w:val="single" w:sz="8" w:space="0" w:color="78C0D4" tmln="20, 0, 0, 0, 0"/>
        <w:right w:val="single" w:sz="8" w:space="0" w:color="78C0D4" tmln="20, 0, 0, 0, 0"/>
        <w:insideH w:val="single" w:sz="8" w:space="0" w:color="78C0D4" tmln="20, 0, 0, 0, 0"/>
        <w:insideV w:val="single" w:sz="8" w:space="0" w:color="78C0D4" tmln="20, 0, 0, 0, 0"/>
      </w:tblBorders>
    </w:tblPr>
    <w:tcPr>
      <w:shd w:val="solid" w:color="D2EAF1" tmshd="1677721856, 0, 1585429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8C0D4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A5D5E2" tmshd="1677721856, 0, 14865829"/>
      </w:tcPr>
    </w:tblStylePr>
    <w:tblStylePr w:type="band1Horz">
      <w:tcPr>
        <w:shd w:val="solid" w:color="A5D5E2" tmshd="1677721856, 0, 14865829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tmln="20, 0, 0, 0, 0"/>
        <w:left w:val="single" w:sz="8" w:space="0" w:color="F9B074" tmln="20, 0, 0, 0, 0"/>
        <w:bottom w:val="single" w:sz="8" w:space="0" w:color="F9B074" tmln="20, 0, 0, 0, 0"/>
        <w:right w:val="single" w:sz="8" w:space="0" w:color="F9B074" tmln="20, 0, 0, 0, 0"/>
        <w:insideH w:val="single" w:sz="8" w:space="0" w:color="F9B074" tmln="20, 0, 0, 0, 0"/>
        <w:insideV w:val="single" w:sz="8" w:space="0" w:color="F9B074" tmln="20, 0, 0, 0, 0"/>
      </w:tblBorders>
    </w:tblPr>
    <w:tcPr>
      <w:shd w:val="solid" w:color="FDE4D0" tmshd="1677721856, 0, 13690109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F9B074" tmln="45, 0, 0, 0, 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BCAA2" tmshd="1677721856, 0, 10668795"/>
      </w:tcPr>
    </w:tblStylePr>
    <w:tblStylePr w:type="band1Horz">
      <w:tcPr>
        <w:shd w:val="solid" w:color="FBCAA2" tmshd="1677721856, 0, 10668795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000000" tmln="20, 0, 0, 0, 0"/>
        <w:left w:val="single" w:sz="8" w:space="0" w:color="000000" tmln="20, 0, 0, 0, 0"/>
        <w:bottom w:val="single" w:sz="8" w:space="0" w:color="000000" tmln="20, 0, 0, 0, 0"/>
        <w:right w:val="single" w:sz="8" w:space="0" w:color="000000" tmln="20, 0, 0, 0, 0"/>
        <w:insideH w:val="single" w:sz="8" w:space="0" w:color="000000" tmln="20, 0, 0, 0, 0"/>
        <w:insideV w:val="single" w:sz="8" w:space="0" w:color="000000" tmln="20, 0, 0, 0, 0"/>
      </w:tblBorders>
    </w:tblPr>
    <w:tcPr>
      <w:shd w:val="solid" w:color="C0C0C0" tmshd="1677721856, 0, 12632256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6E6E6" tmshd="1677721856, 0, 15132390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CCCCCC" tmshd="1677721856, 0, 13421772"/>
      </w:tcPr>
    </w:tblStylePr>
    <w:tblStylePr w:type="band1Vert">
      <w:tcPr>
        <w:shd w:val="solid" w:color="808080" tmshd="1677721856, 0, 8421504"/>
      </w:tcPr>
    </w:tblStylePr>
    <w:tblStylePr w:type="band1Horz">
      <w:tcPr>
        <w:tcBorders>
          <w:insideH w:val="single" w:sz="6" w:space="0" w:color="000000" tmln="15, 0, 0, 0, 0"/>
          <w:insideV w:val="single" w:sz="6" w:space="0" w:color="000000" tmln="15, 0, 0, 0, 0"/>
        </w:tcBorders>
        <w:shd w:val="solid" w:color="808080" tmshd="1677721856, 0, 8421504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F81BD" tmln="20, 0, 0, 0, 0"/>
        <w:left w:val="single" w:sz="8" w:space="0" w:color="4F81BD" tmln="20, 0, 0, 0, 0"/>
        <w:bottom w:val="single" w:sz="8" w:space="0" w:color="4F81BD" tmln="20, 0, 0, 0, 0"/>
        <w:right w:val="single" w:sz="8" w:space="0" w:color="4F81BD" tmln="20, 0, 0, 0, 0"/>
        <w:insideH w:val="single" w:sz="8" w:space="0" w:color="4F81BD" tmln="20, 0, 0, 0, 0"/>
        <w:insideV w:val="single" w:sz="8" w:space="0" w:color="4F81BD" tmln="20, 0, 0, 0, 0"/>
      </w:tblBorders>
    </w:tblPr>
    <w:tcPr>
      <w:shd w:val="solid" w:color="D3DFEE" tmshd="1677721856, 0, 15654867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DF2F8" tmshd="1677721856, 0, 16315117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DBE5F1" tmshd="1677721856, 0, 15853019"/>
      </w:tcPr>
    </w:tblStylePr>
    <w:tblStylePr w:type="band1Vert">
      <w:tcPr>
        <w:shd w:val="solid" w:color="A7BFDE" tmshd="1677721856, 0, 14598055"/>
      </w:tcPr>
    </w:tblStylePr>
    <w:tblStylePr w:type="band1Horz">
      <w:tcPr>
        <w:tcBorders>
          <w:insideH w:val="single" w:sz="6" w:space="0" w:color="4F81BD" tmln="15, 0, 0, 0, 0"/>
          <w:insideV w:val="single" w:sz="6" w:space="0" w:color="4F81BD" tmln="15, 0, 0, 0, 0"/>
        </w:tcBorders>
        <w:shd w:val="solid" w:color="A7BFDE" tmshd="1677721856, 0, 14598055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C0504D" tmln="20, 0, 0, 0, 0"/>
        <w:left w:val="single" w:sz="8" w:space="0" w:color="C0504D" tmln="20, 0, 0, 0, 0"/>
        <w:bottom w:val="single" w:sz="8" w:space="0" w:color="C0504D" tmln="20, 0, 0, 0, 0"/>
        <w:right w:val="single" w:sz="8" w:space="0" w:color="C0504D" tmln="20, 0, 0, 0, 0"/>
        <w:insideH w:val="single" w:sz="8" w:space="0" w:color="C0504D" tmln="20, 0, 0, 0, 0"/>
        <w:insideV w:val="single" w:sz="8" w:space="0" w:color="C0504D" tmln="20, 0, 0, 0, 0"/>
      </w:tblBorders>
    </w:tblPr>
    <w:tcPr>
      <w:shd w:val="solid" w:color="EFD3D2" tmshd="1677721856, 0, 13816815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8EDED" tmshd="1677721856, 0, 15592952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F2DBDB" tmshd="1677721856, 0, 14408690"/>
      </w:tcPr>
    </w:tblStylePr>
    <w:tblStylePr w:type="band1Vert">
      <w:tcPr>
        <w:shd w:val="solid" w:color="DFA7A6" tmshd="1677721856, 0, 10921951"/>
      </w:tcPr>
    </w:tblStylePr>
    <w:tblStylePr w:type="band1Horz">
      <w:tcPr>
        <w:tcBorders>
          <w:insideH w:val="single" w:sz="6" w:space="0" w:color="C0504D" tmln="15, 0, 0, 0, 0"/>
          <w:insideV w:val="single" w:sz="6" w:space="0" w:color="C0504D" tmln="15, 0, 0, 0, 0"/>
        </w:tcBorders>
        <w:shd w:val="solid" w:color="DFA7A6" tmshd="1677721856, 0, 1092195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9BBB59" tmln="20, 0, 0, 0, 0"/>
        <w:left w:val="single" w:sz="8" w:space="0" w:color="9BBB59" tmln="20, 0, 0, 0, 0"/>
        <w:bottom w:val="single" w:sz="8" w:space="0" w:color="9BBB59" tmln="20, 0, 0, 0, 0"/>
        <w:right w:val="single" w:sz="8" w:space="0" w:color="9BBB59" tmln="20, 0, 0, 0, 0"/>
        <w:insideH w:val="single" w:sz="8" w:space="0" w:color="9BBB59" tmln="20, 0, 0, 0, 0"/>
        <w:insideV w:val="single" w:sz="8" w:space="0" w:color="9BBB59" tmln="20, 0, 0, 0, 0"/>
      </w:tblBorders>
    </w:tblPr>
    <w:tcPr>
      <w:shd w:val="solid" w:color="E6EED5" tmshd="1677721856, 0, 14020326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5F8EE" tmshd="1677721856, 0, 15661301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EAF1DD" tmshd="1677721856, 0, 14545386"/>
      </w:tcPr>
    </w:tblStylePr>
    <w:tblStylePr w:type="band1Vert">
      <w:tcPr>
        <w:shd w:val="solid" w:color="CDDDAC" tmshd="1677721856, 0, 11328973"/>
      </w:tcPr>
    </w:tblStylePr>
    <w:tblStylePr w:type="band1Horz">
      <w:tcPr>
        <w:tcBorders>
          <w:insideH w:val="single" w:sz="6" w:space="0" w:color="9BBB59" tmln="15, 0, 0, 0, 0"/>
          <w:insideV w:val="single" w:sz="6" w:space="0" w:color="9BBB59" tmln="15, 0, 0, 0, 0"/>
        </w:tcBorders>
        <w:shd w:val="solid" w:color="CDDDAC" tmshd="1677721856, 0, 11328973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8064A2" tmln="20, 0, 0, 0, 0"/>
        <w:left w:val="single" w:sz="8" w:space="0" w:color="8064A2" tmln="20, 0, 0, 0, 0"/>
        <w:bottom w:val="single" w:sz="8" w:space="0" w:color="8064A2" tmln="20, 0, 0, 0, 0"/>
        <w:right w:val="single" w:sz="8" w:space="0" w:color="8064A2" tmln="20, 0, 0, 0, 0"/>
        <w:insideH w:val="single" w:sz="8" w:space="0" w:color="8064A2" tmln="20, 0, 0, 0, 0"/>
        <w:insideV w:val="single" w:sz="8" w:space="0" w:color="8064A2" tmln="20, 0, 0, 0, 0"/>
      </w:tblBorders>
    </w:tblPr>
    <w:tcPr>
      <w:shd w:val="solid" w:color="DFD8E8" tmshd="1677721856, 0, 15259871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2EFF6" tmshd="1677721856, 0, 16183282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E5DFEC" tmshd="1677721856, 0, 15523813"/>
      </w:tcPr>
    </w:tblStylePr>
    <w:tblStylePr w:type="band1Vert">
      <w:tcPr>
        <w:shd w:val="solid" w:color="BFB1D0" tmshd="1677721856, 0, 13676991"/>
      </w:tcPr>
    </w:tblStylePr>
    <w:tblStylePr w:type="band1Horz">
      <w:tcPr>
        <w:tcBorders>
          <w:insideH w:val="single" w:sz="6" w:space="0" w:color="8064A2" tmln="15, 0, 0, 0, 0"/>
          <w:insideV w:val="single" w:sz="6" w:space="0" w:color="8064A2" tmln="15, 0, 0, 0, 0"/>
        </w:tcBorders>
        <w:shd w:val="solid" w:color="BFB1D0" tmshd="1677721856, 0, 1367699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4BACC6" tmln="20, 0, 0, 0, 0"/>
        <w:left w:val="single" w:sz="8" w:space="0" w:color="4BACC6" tmln="20, 0, 0, 0, 0"/>
        <w:bottom w:val="single" w:sz="8" w:space="0" w:color="4BACC6" tmln="20, 0, 0, 0, 0"/>
        <w:right w:val="single" w:sz="8" w:space="0" w:color="4BACC6" tmln="20, 0, 0, 0, 0"/>
        <w:insideH w:val="single" w:sz="8" w:space="0" w:color="4BACC6" tmln="20, 0, 0, 0, 0"/>
        <w:insideV w:val="single" w:sz="8" w:space="0" w:color="4BACC6" tmln="20, 0, 0, 0, 0"/>
      </w:tblBorders>
    </w:tblPr>
    <w:tcPr>
      <w:shd w:val="solid" w:color="D2EAF1" tmshd="1677721856, 0, 15854290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EDF6F9" tmshd="1677721856, 0, 16381677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DAEEF3" tmshd="1677721856, 0, 15986394"/>
      </w:tcPr>
    </w:tblStylePr>
    <w:tblStylePr w:type="band1Vert">
      <w:tcPr>
        <w:shd w:val="solid" w:color="A5D5E2" tmshd="1677721856, 0, 14865829"/>
      </w:tcPr>
    </w:tblStylePr>
    <w:tblStylePr w:type="band1Horz">
      <w:tcPr>
        <w:tcBorders>
          <w:insideH w:val="single" w:sz="6" w:space="0" w:color="4BACC6" tmln="15, 0, 0, 0, 0"/>
          <w:insideV w:val="single" w:sz="6" w:space="0" w:color="4BACC6" tmln="15, 0, 0, 0, 0"/>
        </w:tcBorders>
        <w:shd w:val="solid" w:color="A5D5E2" tmshd="1677721856, 0, 14865829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="Calibri" w:hAnsi="Calibri" w:eastAsia="Calibri"/>
      <w:color w:val="000000"/>
    </w:rPr>
    <w:tblPr>
      <w:tblStyleRowBandSize w:val="1"/>
      <w:tblStyleColBandSize w:val="1"/>
      <w:tblBorders>
        <w:top w:val="single" w:sz="8" w:space="0" w:color="F79646" tmln="20, 0, 0, 0, 0"/>
        <w:left w:val="single" w:sz="8" w:space="0" w:color="F79646" tmln="20, 0, 0, 0, 0"/>
        <w:bottom w:val="single" w:sz="8" w:space="0" w:color="F79646" tmln="20, 0, 0, 0, 0"/>
        <w:right w:val="single" w:sz="8" w:space="0" w:color="F79646" tmln="20, 0, 0, 0, 0"/>
        <w:insideH w:val="single" w:sz="8" w:space="0" w:color="F79646" tmln="20, 0, 0, 0, 0"/>
        <w:insideV w:val="single" w:sz="8" w:space="0" w:color="F79646" tmln="20, 0, 0, 0, 0"/>
      </w:tblBorders>
    </w:tblPr>
    <w:tcPr>
      <w:shd w:val="solid" w:color="FDE4D0" tmshd="1677721856, 0, 13690109"/>
    </w:tcPr>
    <w:tblStylePr w:type="nwCell">
      <w:tcPr>
        <w:shd w:val="solid" w:color="FFFFFF" tmshd="1677721856, 0, 16777215"/>
      </w:tcPr>
    </w:tblStylePr>
    <w:tblStylePr w:type="firstRow">
      <w:rPr>
        <w:b/>
        <w:bCs/>
        <w:color w:val="000000"/>
      </w:rPr>
      <w:tcPr>
        <w:shd w:val="solid" w:color="FEF4EC" tmshd="1677721856, 0, 15529214"/>
      </w:tcPr>
    </w:tblStylePr>
    <w:tblStylePr w:type="lastRow">
      <w:rPr>
        <w:b/>
        <w:bCs/>
        <w:color w:val="00000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  <w:color w:val="000000"/>
      </w:rPr>
      <w:tcPr>
        <w:shd w:val="solid" w:color="FFFFFF" tmshd="1677721856, 0, 16777215"/>
      </w:tcPr>
    </w:tblStylePr>
    <w:tblStylePr w:type="lastCol">
      <w:rPr>
        <w:b w:val="0"/>
        <w:bCs w:val="0"/>
        <w:color w:val="000000"/>
      </w:rPr>
      <w:tcPr>
        <w:shd w:val="solid" w:color="FDE9D9" tmshd="1677721856, 0, 14281213"/>
      </w:tcPr>
    </w:tblStylePr>
    <w:tblStylePr w:type="band1Vert">
      <w:tcPr>
        <w:shd w:val="solid" w:color="FBCAA2" tmshd="1677721856, 0, 10668795"/>
      </w:tcPr>
    </w:tblStylePr>
    <w:tblStylePr w:type="band1Horz">
      <w:tcPr>
        <w:tcBorders>
          <w:insideH w:val="single" w:sz="6" w:space="0" w:color="F79646" tmln="15, 0, 0, 0, 0"/>
          <w:insideV w:val="single" w:sz="6" w:space="0" w:color="F79646" tmln="15, 0, 0, 0, 0"/>
        </w:tcBorders>
        <w:shd w:val="solid" w:color="FBCAA2" tmshd="1677721856, 0, 10668795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C0C0C0" tmshd="1677721856, 0, 12632256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000000" tmshd="1677721856, 0, 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000000" tmshd="1677721856, 0, 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000000" tmshd="1677721856, 0, 0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000000" tmshd="1677721856, 0, 0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808080" tmshd="1677721856, 0, 8421504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808080" tmshd="1677721856, 0, 8421504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3DFEE" tmshd="1677721856, 0, 15654867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4F81BD" tmshd="1677721856, 0, 12419407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4F81BD" tmshd="1677721856, 0, 12419407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4F81BD" tmshd="1677721856, 0, 12419407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4F81BD" tmshd="1677721856, 0, 12419407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A7BFDE" tmshd="1677721856, 0, 14598055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A7BFDE" tmshd="1677721856, 0, 14598055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EFD3D2" tmshd="1677721856, 0, 13816815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C0504D" tmshd="1677721856, 0, 5066944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C0504D" tmshd="1677721856, 0, 5066944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C0504D" tmshd="1677721856, 0, 5066944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C0504D" tmshd="1677721856, 0, 5066944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DFA7A6" tmshd="1677721856, 0, 10921951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DFA7A6" tmshd="1677721856, 0, 10921951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E6EED5" tmshd="1677721856, 0, 14020326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9BBB59" tmshd="1677721856, 0, 5880731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9BBB59" tmshd="1677721856, 0, 5880731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9BBB59" tmshd="1677721856, 0, 5880731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9BBB59" tmshd="1677721856, 0, 5880731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CDDDAC" tmshd="1677721856, 0, 11328973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CDDDAC" tmshd="1677721856, 0, 11328973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FD8E8" tmshd="1677721856, 0, 15259871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8064A2" tmshd="1677721856, 0, 10642560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8064A2" tmshd="1677721856, 0, 10642560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8064A2" tmshd="1677721856, 0, 10642560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8064A2" tmshd="1677721856, 0, 10642560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BFB1D0" tmshd="1677721856, 0, 13676991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BFB1D0" tmshd="1677721856, 0, 13676991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D2EAF1" tmshd="1677721856, 0, 15854290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4BACC6" tmshd="1677721856, 0, 13020235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4BACC6" tmshd="1677721856, 0, 13020235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4BACC6" tmshd="1677721856, 0, 13020235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4BACC6" tmshd="1677721856, 0, 13020235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A5D5E2" tmshd="1677721856, 0, 14865829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A5D5E2" tmshd="1677721856, 0, 14865829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tmln="20, 0, 0, 0, 0"/>
        <w:left w:val="single" w:sz="8" w:space="0" w:color="FFFFFF" tmln="20, 0, 0, 0, 0"/>
        <w:bottom w:val="single" w:sz="8" w:space="0" w:color="FFFFFF" tmln="20, 0, 0, 0, 0"/>
        <w:right w:val="single" w:sz="8" w:space="0" w:color="FFFFFF" tmln="20, 0, 0, 0, 0"/>
        <w:insideH w:val="single" w:sz="6" w:space="0" w:color="FFFFFF" tmln="15, 0, 0, 0, 0"/>
        <w:insideV w:val="single" w:sz="6" w:space="0" w:color="FFFFFF" tmln="15, 0, 0, 0, 0"/>
      </w:tblBorders>
    </w:tblPr>
    <w:tcPr>
      <w:shd w:val="solid" w:color="FDE4D0" tmshd="1677721856, 0, 13690109"/>
    </w:tcPr>
    <w:tblStylePr w:type="firstRow">
      <w:rPr>
        <w:b/>
        <w:bCs/>
        <w:i w:val="0"/>
        <w:iCs w:val="0"/>
        <w:color w:val="ffffff"/>
      </w:rPr>
      <w:tcPr>
        <w:tcBorders>
          <w:top w:val="single" w:sz="8" w:space="0" w:color="FFFFFF" tmln="20, 0, 0, 0, 0"/>
          <w:left w:val="single" w:sz="8" w:space="0" w:color="FFFFFF" tmln="20, 0, 0, 0, 0"/>
          <w:bottom w:val="single" w:sz="24" w:space="0" w:color="FFFFFF" tmln="60, 0, 0, 0, 0"/>
          <w:right w:val="single" w:sz="8" w:space="0" w:color="FFFFFF" tmln="20, 0, 0, 0, 0"/>
          <w:insideV w:val="single" w:sz="8" w:space="0" w:color="FFFFFF" tmln="20, 0, 0, 0, 0"/>
        </w:tcBorders>
        <w:shd w:val="solid" w:color="F79646" tmshd="1677721856, 0, 4626167"/>
      </w:tcPr>
    </w:tblStylePr>
    <w:tblStylePr w:type="lastRow">
      <w:rPr>
        <w:b/>
        <w:bCs/>
        <w:i w:val="0"/>
        <w:iCs w:val="0"/>
        <w:color w:val="ffffff"/>
      </w:rPr>
      <w:tcPr>
        <w:tcBorders>
          <w:top w:val="single" w:sz="24" w:space="0" w:color="FFFFFF" tmln="6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V w:val="single" w:sz="8" w:space="0" w:color="FFFFFF" tmln="20, 0, 0, 0, 0"/>
        </w:tcBorders>
        <w:shd w:val="solid" w:color="F79646" tmshd="1677721856, 0, 4626167"/>
      </w:tcPr>
    </w:tblStylePr>
    <w:tblStylePr w:type="firstCol">
      <w:rPr>
        <w:b/>
        <w:bCs/>
        <w:i w:val="0"/>
        <w:iCs w:val="0"/>
        <w:color w:val="ffffff"/>
      </w:rPr>
      <w:tcPr>
        <w:tcBorders>
          <w:left w:val="single" w:sz="8" w:space="0" w:color="FFFFFF" tmln="20, 0, 0, 0, 0"/>
          <w:right w:val="single" w:sz="24" w:space="0" w:color="FFFFFF" tmln="60, 0, 0, 0, 0"/>
        </w:tcBorders>
        <w:shd w:val="solid" w:color="F79646" tmshd="1677721856, 0, 4626167"/>
      </w:tcPr>
    </w:tblStylePr>
    <w:tblStylePr w:type="lastCol">
      <w:rPr>
        <w:b/>
        <w:bCs/>
        <w:i w:val="0"/>
        <w:iCs w:val="0"/>
        <w:color w:val="ffffff"/>
      </w:rPr>
      <w:tcPr>
        <w:tcBorders>
          <w:left w:val="single" w:sz="24" w:space="0" w:color="FFFFFF" tmln="60, 0, 0, 0, 0"/>
        </w:tcBorders>
        <w:shd w:val="solid" w:color="F79646" tmshd="1677721856, 0, 4626167"/>
      </w:tcPr>
    </w:tblStylePr>
    <w:tblStylePr w:type="band1Vert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</w:tcBorders>
        <w:shd w:val="solid" w:color="FBCAA2" tmshd="1677721856, 0, 10668795"/>
      </w:tcPr>
    </w:tblStylePr>
    <w:tblStylePr w:type="band1Horz">
      <w:tcPr>
        <w:tcBorders>
          <w:top w:val="single" w:sz="8" w:space="0" w:color="FFFFFF" tmln="20, 0, 0, 0, 0"/>
          <w:left w:val="single" w:sz="8" w:space="0" w:color="FFFFFF" tmln="20, 0, 0, 0, 0"/>
          <w:bottom w:val="single" w:sz="8" w:space="0" w:color="FFFFFF" tmln="20, 0, 0, 0, 0"/>
          <w:right w:val="single" w:sz="8" w:space="0" w:color="FFFFFF" tmln="20, 0, 0, 0, 0"/>
          <w:insideH w:val="single" w:sz="8" w:space="0" w:color="FFFFFF" tmln="20, 0, 0, 0, 0"/>
          <w:insideV w:val="single" w:sz="8" w:space="0" w:color="FFFFFF" tmln="20, 0, 0, 0, 0"/>
        </w:tcBorders>
        <w:shd w:val="solid" w:color="FBCAA2" tmshd="1677721856, 0, 10668795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000000" tmshd="1677721856, 0, 0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000000" tmshd="1677721856, 0, 0"/>
      </w:tcPr>
    </w:tblStylePr>
    <w:tblStylePr w:type="firstCol">
      <w:tcPr>
        <w:tcBorders>
          <w:right w:val="single" w:sz="18" w:space="0" w:color="FFFFFF" tmln="45, 0, 0, 0, 0"/>
        </w:tcBorders>
        <w:shd w:val="solid" w:color="000000" tmshd="1677721856, 0, 0"/>
      </w:tcPr>
    </w:tblStylePr>
    <w:tblStylePr w:type="lastCol">
      <w:tcPr>
        <w:tcBorders>
          <w:left w:val="single" w:sz="18" w:space="0" w:color="FFFFFF" tmln="45, 0, 0, 0, 0"/>
        </w:tcBorders>
        <w:shd w:val="solid" w:color="000000" tmshd="1677721856, 0, 0"/>
      </w:tcPr>
    </w:tblStylePr>
    <w:tblStylePr w:type="band1Vert">
      <w:tcPr>
        <w:shd w:val="solid" w:color="000000" tmshd="1677721856, 0, 0"/>
      </w:tcPr>
    </w:tblStylePr>
    <w:tblStylePr w:type="band1Horz">
      <w:tcPr>
        <w:shd w:val="solid" w:color="000000" tmshd="1677721856, 0, 0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4F81BD" tmshd="1677721856, 0, 12419407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243F60" tmshd="1677721856, 0, 6307620"/>
      </w:tcPr>
    </w:tblStylePr>
    <w:tblStylePr w:type="firstCol">
      <w:tcPr>
        <w:tcBorders>
          <w:right w:val="single" w:sz="18" w:space="0" w:color="FFFFFF" tmln="45, 0, 0, 0, 0"/>
        </w:tcBorders>
        <w:shd w:val="solid" w:color="365F91" tmshd="1677721856, 0, 9527094"/>
      </w:tcPr>
    </w:tblStylePr>
    <w:tblStylePr w:type="lastCol">
      <w:tcPr>
        <w:tcBorders>
          <w:left w:val="single" w:sz="18" w:space="0" w:color="FFFFFF" tmln="45, 0, 0, 0, 0"/>
        </w:tcBorders>
        <w:shd w:val="solid" w:color="365F91" tmshd="1677721856, 0, 9527094"/>
      </w:tcPr>
    </w:tblStylePr>
    <w:tblStylePr w:type="band1Vert">
      <w:tcPr>
        <w:shd w:val="solid" w:color="365F91" tmshd="1677721856, 0, 9527094"/>
      </w:tcPr>
    </w:tblStylePr>
    <w:tblStylePr w:type="band1Horz">
      <w:tcPr>
        <w:shd w:val="solid" w:color="365F91" tmshd="1677721856, 0, 9527094"/>
      </w:tcPr>
    </w:tblStylePr>
  </w:style>
  <w:style w:type="table" w:styleId="DarkListAccent2">
    <w:name w:val="Dark List Accent 2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C0504D" tmshd="1677721856, 0, 5066944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622423" tmshd="1677721856, 0, 2303074"/>
      </w:tcPr>
    </w:tblStylePr>
    <w:tblStylePr w:type="firstCol">
      <w:tcPr>
        <w:tcBorders>
          <w:right w:val="single" w:sz="18" w:space="0" w:color="FFFFFF" tmln="45, 0, 0, 0, 0"/>
        </w:tcBorders>
        <w:shd w:val="solid" w:color="943634" tmshd="1677721856, 0, 3421844"/>
      </w:tcPr>
    </w:tblStylePr>
    <w:tblStylePr w:type="lastCol">
      <w:tcPr>
        <w:tcBorders>
          <w:left w:val="single" w:sz="18" w:space="0" w:color="FFFFFF" tmln="45, 0, 0, 0, 0"/>
        </w:tcBorders>
        <w:shd w:val="solid" w:color="943634" tmshd="1677721856, 0, 3421844"/>
      </w:tcPr>
    </w:tblStylePr>
    <w:tblStylePr w:type="band1Vert">
      <w:tcPr>
        <w:shd w:val="solid" w:color="943634" tmshd="1677721856, 0, 3421844"/>
      </w:tcPr>
    </w:tblStylePr>
    <w:tblStylePr w:type="band1Horz">
      <w:tcPr>
        <w:shd w:val="solid" w:color="943634" tmshd="1677721856, 0, 3421844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9BBB59" tmshd="1677721856, 0, 5880731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4E6128" tmshd="1677721856, 0, 2646350"/>
      </w:tcPr>
    </w:tblStylePr>
    <w:tblStylePr w:type="firstCol">
      <w:tcPr>
        <w:tcBorders>
          <w:right w:val="single" w:sz="18" w:space="0" w:color="FFFFFF" tmln="45, 0, 0, 0, 0"/>
        </w:tcBorders>
        <w:shd w:val="solid" w:color="76923C" tmshd="1677721856, 0, 3969654"/>
      </w:tcPr>
    </w:tblStylePr>
    <w:tblStylePr w:type="lastCol">
      <w:tcPr>
        <w:tcBorders>
          <w:left w:val="single" w:sz="18" w:space="0" w:color="FFFFFF" tmln="45, 0, 0, 0, 0"/>
        </w:tcBorders>
        <w:shd w:val="solid" w:color="76923C" tmshd="1677721856, 0, 3969654"/>
      </w:tcPr>
    </w:tblStylePr>
    <w:tblStylePr w:type="band1Vert">
      <w:tcPr>
        <w:shd w:val="solid" w:color="76923C" tmshd="1677721856, 0, 3969654"/>
      </w:tcPr>
    </w:tblStylePr>
    <w:tblStylePr w:type="band1Horz">
      <w:tcPr>
        <w:shd w:val="solid" w:color="76923C" tmshd="1677721856, 0, 3969654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8064A2" tmshd="1677721856, 0, 10642560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3F3151" tmshd="1677721856, 0, 5321023"/>
      </w:tcPr>
    </w:tblStylePr>
    <w:tblStylePr w:type="firstCol">
      <w:tcPr>
        <w:tcBorders>
          <w:right w:val="single" w:sz="18" w:space="0" w:color="FFFFFF" tmln="45, 0, 0, 0, 0"/>
        </w:tcBorders>
        <w:shd w:val="solid" w:color="5F497A" tmshd="1677721856, 0, 8014175"/>
      </w:tcPr>
    </w:tblStylePr>
    <w:tblStylePr w:type="lastCol">
      <w:tcPr>
        <w:tcBorders>
          <w:left w:val="single" w:sz="18" w:space="0" w:color="FFFFFF" tmln="45, 0, 0, 0, 0"/>
        </w:tcBorders>
        <w:shd w:val="solid" w:color="5F497A" tmshd="1677721856, 0, 8014175"/>
      </w:tcPr>
    </w:tblStylePr>
    <w:tblStylePr w:type="band1Vert">
      <w:tcPr>
        <w:shd w:val="solid" w:color="5F497A" tmshd="1677721856, 0, 8014175"/>
      </w:tcPr>
    </w:tblStylePr>
    <w:tblStylePr w:type="band1Horz">
      <w:tcPr>
        <w:shd w:val="solid" w:color="5F497A" tmshd="1677721856, 0, 8014175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4BACC6" tmshd="1677721856, 0, 13020235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205867" tmshd="1677721856, 0, 6772768"/>
      </w:tcPr>
    </w:tblStylePr>
    <w:tblStylePr w:type="firstCol">
      <w:tcPr>
        <w:tcBorders>
          <w:right w:val="single" w:sz="18" w:space="0" w:color="FFFFFF" tmln="45, 0, 0, 0, 0"/>
        </w:tcBorders>
        <w:shd w:val="solid" w:color="31849B" tmshd="1677721856, 0, 10191921"/>
      </w:tcPr>
    </w:tblStylePr>
    <w:tblStylePr w:type="lastCol">
      <w:tcPr>
        <w:tcBorders>
          <w:left w:val="single" w:sz="18" w:space="0" w:color="FFFFFF" tmln="45, 0, 0, 0, 0"/>
        </w:tcBorders>
        <w:shd w:val="solid" w:color="31849B" tmshd="1677721856, 0, 10191921"/>
      </w:tcPr>
    </w:tblStylePr>
    <w:tblStylePr w:type="band1Vert">
      <w:tcPr>
        <w:shd w:val="solid" w:color="31849B" tmshd="1677721856, 0, 10191921"/>
      </w:tcPr>
    </w:tblStylePr>
    <w:tblStylePr w:type="band1Horz">
      <w:tcPr>
        <w:shd w:val="solid" w:color="31849B" tmshd="1677721856, 0, 10191921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solid" w:color="F79646" tmshd="1677721856, 0, 4626167"/>
    </w:tcPr>
    <w:tblStylePr w:type="firstRow">
      <w:rPr>
        <w:b/>
        <w:bCs/>
      </w:rPr>
      <w:tcPr>
        <w:tcBorders>
          <w:bottom w:val="single" w:sz="18" w:space="0" w:color="FFFFFF" tmln="45, 0, 0, 0, 0"/>
        </w:tcBorders>
        <w:shd w:val="solid" w:color="000000" tmshd="1677721856, 0, 0"/>
      </w:tcPr>
    </w:tblStylePr>
    <w:tblStylePr w:type="lastRow">
      <w:tcPr>
        <w:tcBorders>
          <w:top w:val="single" w:sz="18" w:space="0" w:color="FFFFFF" tmln="45, 0, 0, 0, 0"/>
        </w:tcBorders>
        <w:shd w:val="solid" w:color="974706" tmshd="1677721856, 0, 411543"/>
      </w:tcPr>
    </w:tblStylePr>
    <w:tblStylePr w:type="firstCol">
      <w:tcPr>
        <w:tcBorders>
          <w:right w:val="single" w:sz="18" w:space="0" w:color="FFFFFF" tmln="45, 0, 0, 0, 0"/>
        </w:tcBorders>
        <w:shd w:val="solid" w:color="E36C0A" tmshd="1677721856, 0, 683235"/>
      </w:tcPr>
    </w:tblStylePr>
    <w:tblStylePr w:type="lastCol">
      <w:tcPr>
        <w:tcBorders>
          <w:left w:val="single" w:sz="18" w:space="0" w:color="FFFFFF" tmln="45, 0, 0, 0, 0"/>
        </w:tcBorders>
        <w:shd w:val="solid" w:color="E36C0A" tmshd="1677721856, 0, 683235"/>
      </w:tcPr>
    </w:tblStylePr>
    <w:tblStylePr w:type="band1Vert">
      <w:tcPr>
        <w:shd w:val="solid" w:color="E36C0A" tmshd="1677721856, 0, 683235"/>
      </w:tcPr>
    </w:tblStylePr>
    <w:tblStylePr w:type="band1Horz">
      <w:tcPr>
        <w:shd w:val="solid" w:color="E36C0A" tmshd="1677721856, 0, 683235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6E6E6" tmshd="1677721856, 0, 15132390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000000" tmshd="1677721856, 0, 0"/>
      </w:tcPr>
    </w:tblStylePr>
    <w:tblStylePr w:type="firstCol">
      <w:rPr>
        <w:color w:val="ffffff"/>
      </w:rPr>
      <w:tcPr>
        <w:tcBorders>
          <w:insideH w:val="single" w:sz="4" w:space="0" w:color="000000" tmln="10, 0, 0, 0, 0"/>
        </w:tcBorders>
        <w:shd w:val="solid" w:color="000000" tmshd="1677721856, 0, 0"/>
      </w:tcPr>
    </w:tblStylePr>
    <w:tblStylePr w:type="lastCol">
      <w:rPr>
        <w:color w:val="ffffff"/>
      </w:rPr>
      <w:tcPr>
        <w:shd w:val="solid" w:color="000000" tmshd="1677721856, 0, 0"/>
      </w:tcPr>
    </w:tblStylePr>
    <w:tblStylePr w:type="band1Vert">
      <w:tcPr>
        <w:shd w:val="solid" w:color="999999" tmshd="1677721856, 0, 10066329"/>
      </w:tcPr>
    </w:tblStylePr>
    <w:tblStylePr w:type="band1Horz">
      <w:tcPr>
        <w:shd w:val="solid" w:color="808080" tmshd="1677721856, 0, 8421504"/>
      </w:tc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4F81BD" tmln="10, 0, 0, 0, 0"/>
        <w:bottom w:val="single" w:sz="4" w:space="0" w:color="4F81BD" tmln="10, 0, 0, 0, 0"/>
        <w:right w:val="single" w:sz="4" w:space="0" w:color="4F81BD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DF2F8" tmshd="1677721856, 0, 16315117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2C4C74" tmshd="1677721856, 0, 7621676"/>
      </w:tcPr>
    </w:tblStylePr>
    <w:tblStylePr w:type="firstCol">
      <w:rPr>
        <w:color w:val="ffffff"/>
      </w:rPr>
      <w:tcPr>
        <w:tcBorders>
          <w:insideH w:val="single" w:sz="4" w:space="0" w:color="2C4C74" tmln="10, 0, 0, 0, 0"/>
        </w:tcBorders>
        <w:shd w:val="solid" w:color="2C4C74" tmshd="1677721856, 0, 7621676"/>
      </w:tcPr>
    </w:tblStylePr>
    <w:tblStylePr w:type="lastCol">
      <w:rPr>
        <w:color w:val="ffffff"/>
      </w:rPr>
      <w:tcPr>
        <w:shd w:val="solid" w:color="2C4C74" tmshd="1677721856, 0, 7621676"/>
      </w:tcPr>
    </w:tblStylePr>
    <w:tblStylePr w:type="band1Vert">
      <w:tcPr>
        <w:shd w:val="solid" w:color="B8CCE4" tmshd="1677721856, 0, 14994616"/>
      </w:tcPr>
    </w:tblStylePr>
    <w:tblStylePr w:type="band1Horz">
      <w:tcPr>
        <w:shd w:val="solid" w:color="A7BFDE" tmshd="1677721856, 0, 14598055"/>
      </w:tc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 tmln="60, 0, 0, 0, 0"/>
        <w:left w:val="single" w:sz="4" w:space="0" w:color="C0504D" tmln="10, 0, 0, 0, 0"/>
        <w:bottom w:val="single" w:sz="4" w:space="0" w:color="C0504D" tmln="10, 0, 0, 0, 0"/>
        <w:right w:val="single" w:sz="4" w:space="0" w:color="C0504D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8EDED" tmshd="1677721856, 0, 15592952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C0504D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772C2A" tmshd="1677721856, 0, 2763895"/>
      </w:tcPr>
    </w:tblStylePr>
    <w:tblStylePr w:type="firstCol">
      <w:rPr>
        <w:color w:val="ffffff"/>
      </w:rPr>
      <w:tcPr>
        <w:tcBorders>
          <w:insideH w:val="single" w:sz="4" w:space="0" w:color="772C2A" tmln="10, 0, 0, 0, 0"/>
        </w:tcBorders>
        <w:shd w:val="solid" w:color="772C2A" tmshd="1677721856, 0, 2763895"/>
      </w:tcPr>
    </w:tblStylePr>
    <w:tblStylePr w:type="lastCol">
      <w:rPr>
        <w:color w:val="ffffff"/>
      </w:rPr>
      <w:tcPr>
        <w:shd w:val="solid" w:color="772C2A" tmshd="1677721856, 0, 2763895"/>
      </w:tcPr>
    </w:tblStylePr>
    <w:tblStylePr w:type="band1Vert">
      <w:tcPr>
        <w:shd w:val="solid" w:color="E5B8B7" tmshd="1677721856, 0, 12040421"/>
      </w:tcPr>
    </w:tblStylePr>
    <w:tblStylePr w:type="band1Horz">
      <w:tcPr>
        <w:shd w:val="solid" w:color="DFA7A6" tmshd="1677721856, 0, 10921951"/>
      </w:tc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8064A2" tmln="60, 0, 0, 0, 0"/>
        <w:left w:val="single" w:sz="4" w:space="0" w:color="9BBB59" tmln="10, 0, 0, 0, 0"/>
        <w:bottom w:val="single" w:sz="4" w:space="0" w:color="9BBB59" tmln="10, 0, 0, 0, 0"/>
        <w:right w:val="single" w:sz="4" w:space="0" w:color="9BBB59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5F8EE" tmshd="1677721856, 0, 15661301"/>
    </w:tcPr>
    <w:tblStylePr w:type="firstRow">
      <w:rPr>
        <w:b/>
        <w:bCs/>
      </w:rPr>
      <w:tcPr>
        <w:tcBorders>
          <w:bottom w:val="single" w:sz="24" w:space="0" w:color="8064A2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5E7530" tmshd="1677721856, 0, 3175774"/>
      </w:tcPr>
    </w:tblStylePr>
    <w:tblStylePr w:type="firstCol">
      <w:rPr>
        <w:color w:val="ffffff"/>
      </w:rPr>
      <w:tcPr>
        <w:tcBorders>
          <w:insideH w:val="single" w:sz="4" w:space="0" w:color="5E7530" tmln="10, 0, 0, 0, 0"/>
        </w:tcBorders>
        <w:shd w:val="solid" w:color="5E7530" tmshd="1677721856, 0, 3175774"/>
      </w:tcPr>
    </w:tblStylePr>
    <w:tblStylePr w:type="lastCol">
      <w:rPr>
        <w:color w:val="ffffff"/>
      </w:rPr>
      <w:tcPr>
        <w:shd w:val="solid" w:color="5E7530" tmshd="1677721856, 0, 3175774"/>
      </w:tcPr>
    </w:tblStylePr>
    <w:tblStylePr w:type="band1Vert">
      <w:tcPr>
        <w:shd w:val="solid" w:color="D6E3BC" tmshd="1677721856, 0, 12379094"/>
      </w:tcPr>
    </w:tblStylePr>
    <w:tblStylePr w:type="band1Horz">
      <w:tcPr>
        <w:shd w:val="solid" w:color="CDDDAC" tmshd="1677721856, 0, 11328973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9BBB59" tmln="60, 0, 0, 0, 0"/>
        <w:left w:val="single" w:sz="4" w:space="0" w:color="8064A2" tmln="10, 0, 0, 0, 0"/>
        <w:bottom w:val="single" w:sz="4" w:space="0" w:color="8064A2" tmln="10, 0, 0, 0, 0"/>
        <w:right w:val="single" w:sz="4" w:space="0" w:color="8064A2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2EFF6" tmshd="1677721856, 0, 16183282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9BBB59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4C3B62" tmshd="1677721856, 0, 6437708"/>
      </w:tcPr>
    </w:tblStylePr>
    <w:tblStylePr w:type="firstCol">
      <w:rPr>
        <w:color w:val="ffffff"/>
      </w:rPr>
      <w:tcPr>
        <w:tcBorders>
          <w:insideH w:val="single" w:sz="4" w:space="0" w:color="4C3B62" tmln="10, 0, 0, 0, 0"/>
        </w:tcBorders>
        <w:shd w:val="solid" w:color="4C3B62" tmshd="1677721856, 0, 6437708"/>
      </w:tcPr>
    </w:tblStylePr>
    <w:tblStylePr w:type="lastCol">
      <w:rPr>
        <w:color w:val="ffffff"/>
      </w:rPr>
      <w:tcPr>
        <w:shd w:val="solid" w:color="4C3B62" tmshd="1677721856, 0, 6437708"/>
      </w:tcPr>
    </w:tblStylePr>
    <w:tblStylePr w:type="band1Vert">
      <w:tcPr>
        <w:shd w:val="solid" w:color="CCC0D9" tmshd="1677721856, 0, 14270668"/>
      </w:tcPr>
    </w:tblStylePr>
    <w:tblStylePr w:type="band1Horz">
      <w:tcPr>
        <w:shd w:val="solid" w:color="BFB1D0" tmshd="1677721856, 0, 13676991"/>
      </w:tc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79646" tmln="60, 0, 0, 0, 0"/>
        <w:left w:val="single" w:sz="4" w:space="0" w:color="4BACC6" tmln="10, 0, 0, 0, 0"/>
        <w:bottom w:val="single" w:sz="4" w:space="0" w:color="4BACC6" tmln="10, 0, 0, 0, 0"/>
        <w:right w:val="single" w:sz="4" w:space="0" w:color="4BACC6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EDF6F9" tmshd="1677721856, 0, 16381677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F79646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276A7C" tmshd="1677721856, 0, 8153639"/>
      </w:tcPr>
    </w:tblStylePr>
    <w:tblStylePr w:type="firstCol">
      <w:rPr>
        <w:color w:val="ffffff"/>
      </w:rPr>
      <w:tcPr>
        <w:tcBorders>
          <w:insideH w:val="single" w:sz="4" w:space="0" w:color="276A7C" tmln="10, 0, 0, 0, 0"/>
        </w:tcBorders>
        <w:shd w:val="solid" w:color="276A7C" tmshd="1677721856, 0, 8153639"/>
      </w:tcPr>
    </w:tblStylePr>
    <w:tblStylePr w:type="lastCol">
      <w:rPr>
        <w:color w:val="ffffff"/>
      </w:rPr>
      <w:tcPr>
        <w:shd w:val="solid" w:color="276A7C" tmshd="1677721856, 0, 8153639"/>
      </w:tcPr>
    </w:tblStylePr>
    <w:tblStylePr w:type="band1Vert">
      <w:tcPr>
        <w:shd w:val="solid" w:color="B6DDE8" tmshd="1677721856, 0, 15261110"/>
      </w:tcPr>
    </w:tblStylePr>
    <w:tblStylePr w:type="band1Horz">
      <w:tcPr>
        <w:shd w:val="solid" w:color="A5D5E2" tmshd="1677721856, 0, 14865829"/>
      </w:tc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4BACC6" tmln="60, 0, 0, 0, 0"/>
        <w:left w:val="single" w:sz="4" w:space="0" w:color="F79646" tmln="10, 0, 0, 0, 0"/>
        <w:bottom w:val="single" w:sz="4" w:space="0" w:color="F79646" tmln="10, 0, 0, 0, 0"/>
        <w:right w:val="single" w:sz="4" w:space="0" w:color="F79646" tmln="10, 0, 0, 0, 0"/>
        <w:insideH w:val="single" w:sz="4" w:space="0" w:color="FFFFFF" tmln="10, 0, 0, 0, 0"/>
        <w:insideV w:val="single" w:sz="4" w:space="0" w:color="FFFFFF" tmln="10, 0, 0, 0, 0"/>
      </w:tblBorders>
    </w:tblPr>
    <w:tcPr>
      <w:shd w:val="solid" w:color="FEF4EC" tmshd="1677721856, 0, 15529214"/>
    </w:tcPr>
    <w:tblStylePr w:type="nwCell">
      <w:rPr>
        <w:color w:val="000000"/>
      </w:rPr>
    </w:tblStylePr>
    <w:tblStylePr w:type="neCell">
      <w:rPr>
        <w:color w:val="000000"/>
      </w:rPr>
    </w:tblStylePr>
    <w:tblStylePr w:type="firstRow">
      <w:rPr>
        <w:b/>
        <w:bCs/>
      </w:rPr>
      <w:tcPr>
        <w:tcBorders>
          <w:bottom w:val="single" w:sz="24" w:space="0" w:color="4BACC6" tmln="60, 0, 0, 0, 0"/>
        </w:tcBorders>
        <w:shd w:val="solid" w:color="FFFFFF" tmshd="1677721856, 0, 16777215"/>
      </w:tcPr>
    </w:tblStylePr>
    <w:tblStylePr w:type="lastRow">
      <w:rPr>
        <w:b/>
        <w:bCs/>
        <w:color w:val="ffffff"/>
      </w:rPr>
      <w:tcPr>
        <w:tcBorders>
          <w:top w:val="single" w:sz="6" w:space="0" w:color="FFFFFF" tmln="15, 0, 0, 0, 0"/>
        </w:tcBorders>
        <w:shd w:val="solid" w:color="B65608" tmshd="1677721856, 0, 546486"/>
      </w:tcPr>
    </w:tblStylePr>
    <w:tblStylePr w:type="firstCol">
      <w:rPr>
        <w:color w:val="ffffff"/>
      </w:rPr>
      <w:tcPr>
        <w:tcBorders>
          <w:insideH w:val="single" w:sz="4" w:space="0" w:color="B65608" tmln="10, 0, 0, 0, 0"/>
        </w:tcBorders>
        <w:shd w:val="solid" w:color="B65608" tmshd="1677721856, 0, 546486"/>
      </w:tcPr>
    </w:tblStylePr>
    <w:tblStylePr w:type="lastCol">
      <w:rPr>
        <w:color w:val="ffffff"/>
      </w:rPr>
      <w:tcPr>
        <w:shd w:val="solid" w:color="B65608" tmshd="1677721856, 0, 546486"/>
      </w:tcPr>
    </w:tblStylePr>
    <w:tblStylePr w:type="band1Vert">
      <w:tcPr>
        <w:shd w:val="solid" w:color="FBD4B4" tmshd="1677721856, 0, 11851003"/>
      </w:tcPr>
    </w:tblStylePr>
    <w:tblStylePr w:type="band1Horz">
      <w:tcPr>
        <w:shd w:val="solid" w:color="FBCAA2" tmshd="1677721856, 0, 10668795"/>
      </w:tc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6E6E6" tmshd="1677721856, 0, 15132390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C0C0C0" tmshd="1677721856, 0, 12632256"/>
      </w:tcPr>
    </w:tblStylePr>
    <w:tblStylePr w:type="band1Horz">
      <w:tcPr>
        <w:shd w:val="solid" w:color="CCCCCC" tmshd="1677721856, 0, 13421772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DF2F8" tmshd="1677721856, 0, 16315117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3DFEE" tmshd="1677721856, 0, 15654867"/>
      </w:tcPr>
    </w:tblStylePr>
    <w:tblStylePr w:type="band1Horz">
      <w:tcPr>
        <w:shd w:val="solid" w:color="DBE5F1" tmshd="1677721856, 0, 15853019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8EDED" tmshd="1677721856, 0, 15592952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9E3A38" tmshd="1677721856, 0, 3685022"/>
      </w:tcPr>
    </w:tblStylePr>
    <w:tblStylePr w:type="lastRow">
      <w:rPr>
        <w:b/>
        <w:bCs/>
        <w:color w:val="9e3a38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FD3D2" tmshd="1677721856, 0, 13816815"/>
      </w:tcPr>
    </w:tblStylePr>
    <w:tblStylePr w:type="band1Horz">
      <w:tcPr>
        <w:shd w:val="solid" w:color="F2DBDB" tmshd="1677721856, 0, 14408690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5F8EE" tmshd="1677721856, 0, 15661301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664E82" tmshd="1677721856, 0, 8539750"/>
      </w:tcPr>
    </w:tblStylePr>
    <w:tblStylePr w:type="lastRow">
      <w:rPr>
        <w:b/>
        <w:bCs/>
        <w:color w:val="664e82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E6EED5" tmshd="1677721856, 0, 14020326"/>
      </w:tcPr>
    </w:tblStylePr>
    <w:tblStylePr w:type="band1Horz">
      <w:tcPr>
        <w:shd w:val="solid" w:color="EAF1DD" tmshd="1677721856, 0, 14545386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2EFF6" tmshd="1677721856, 0, 16183282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7E9C40" tmshd="1677721856, 0, 4234366"/>
      </w:tcPr>
    </w:tblStylePr>
    <w:tblStylePr w:type="lastRow">
      <w:rPr>
        <w:b/>
        <w:bCs/>
        <w:color w:val="7e9c40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FD8E8" tmshd="1677721856, 0, 15259871"/>
      </w:tcPr>
    </w:tblStylePr>
    <w:tblStylePr w:type="band1Horz">
      <w:tcPr>
        <w:shd w:val="solid" w:color="E5DFEC" tmshd="1677721856, 0, 1552381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EDF6F9" tmshd="1677721856, 0, 16381677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F2730A" tmshd="1677721856, 0, 685042"/>
      </w:tcPr>
    </w:tblStylePr>
    <w:tblStylePr w:type="lastRow">
      <w:rPr>
        <w:b/>
        <w:bCs/>
        <w:color w:val="f2730a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D2EAF1" tmshd="1677721856, 0, 15854290"/>
      </w:tcPr>
    </w:tblStylePr>
    <w:tblStylePr w:type="band1Horz">
      <w:tcPr>
        <w:shd w:val="solid" w:color="DAEEF3" tmshd="1677721856, 0, 15986394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solid" w:color="FEF4EC" tmshd="1677721856, 0, 15529214"/>
    </w:tcPr>
    <w:tblStylePr w:type="firstRow">
      <w:rPr>
        <w:b/>
        <w:bCs/>
        <w:color w:val="ffffff"/>
      </w:rPr>
      <w:tcPr>
        <w:tcBorders>
          <w:bottom w:val="single" w:sz="12" w:space="0" w:color="FFFFFF" tmln="30, 0, 0, 0, 0"/>
        </w:tcBorders>
        <w:shd w:val="solid" w:color="348DA5" tmshd="1677721856, 0, 10849588"/>
      </w:tcPr>
    </w:tblStylePr>
    <w:tblStylePr w:type="lastRow">
      <w:rPr>
        <w:b/>
        <w:bCs/>
        <w:color w:val="348da5"/>
      </w:rPr>
      <w:tcPr>
        <w:tcBorders>
          <w:top w:val="single" w:sz="12" w:space="0" w:color="000000" tmln="30, 0, 0, 0, 0"/>
        </w:tcBorders>
        <w:shd w:val="solid" w:color="FFFFFF" tmshd="1677721856, 0, 16777215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solid" w:color="FDE4D0" tmshd="1677721856, 0, 13690109"/>
      </w:tcPr>
    </w:tblStylePr>
    <w:tblStylePr w:type="band1Horz">
      <w:tcPr>
        <w:shd w:val="solid" w:color="FDE9D9" tmshd="1677721856, 0, 1428121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CCCCCC" tmshd="1677721856, 0, 13421772"/>
    </w:tcPr>
    <w:tblStylePr w:type="firstRow">
      <w:rPr>
        <w:b/>
        <w:bCs/>
      </w:rPr>
      <w:tcPr>
        <w:shd w:val="solid" w:color="999999" tmshd="1677721856, 0, 10066329"/>
      </w:tcPr>
    </w:tblStylePr>
    <w:tblStylePr w:type="lastRow">
      <w:rPr>
        <w:b/>
        <w:bCs/>
        <w:color w:val="000000"/>
      </w:rPr>
      <w:tcPr>
        <w:shd w:val="solid" w:color="999999" tmshd="1677721856, 0, 10066329"/>
      </w:tcPr>
    </w:tblStylePr>
    <w:tblStylePr w:type="firstCol">
      <w:rPr>
        <w:color w:val="ffffff"/>
      </w:rPr>
      <w:tcPr>
        <w:shd w:val="solid" w:color="000000" tmshd="1677721856, 0, 0"/>
      </w:tcPr>
    </w:tblStylePr>
    <w:tblStylePr w:type="lastCol">
      <w:rPr>
        <w:color w:val="ffffff"/>
      </w:rPr>
      <w:tcPr>
        <w:shd w:val="solid" w:color="000000" tmshd="1677721856, 0, 0"/>
      </w:tcPr>
    </w:tblStylePr>
    <w:tblStylePr w:type="band1Vert">
      <w:tcPr>
        <w:shd w:val="solid" w:color="808080" tmshd="1677721856, 0, 8421504"/>
      </w:tcPr>
    </w:tblStylePr>
    <w:tblStylePr w:type="band1Horz">
      <w:tcPr>
        <w:shd w:val="solid" w:color="808080" tmshd="1677721856, 0, 8421504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DBE5F1" tmshd="1677721856, 0, 15853019"/>
    </w:tcPr>
    <w:tblStylePr w:type="firstRow">
      <w:rPr>
        <w:b/>
        <w:bCs/>
      </w:rPr>
      <w:tcPr>
        <w:shd w:val="solid" w:color="B8CCE4" tmshd="1677721856, 0, 14994616"/>
      </w:tcPr>
    </w:tblStylePr>
    <w:tblStylePr w:type="lastRow">
      <w:rPr>
        <w:b/>
        <w:bCs/>
        <w:color w:val="000000"/>
      </w:rPr>
      <w:tcPr>
        <w:shd w:val="solid" w:color="B8CCE4" tmshd="1677721856, 0, 14994616"/>
      </w:tcPr>
    </w:tblStylePr>
    <w:tblStylePr w:type="firstCol">
      <w:rPr>
        <w:color w:val="ffffff"/>
      </w:rPr>
      <w:tcPr>
        <w:shd w:val="solid" w:color="365F91" tmshd="1677721856, 0, 9527094"/>
      </w:tcPr>
    </w:tblStylePr>
    <w:tblStylePr w:type="lastCol">
      <w:rPr>
        <w:color w:val="ffffff"/>
      </w:rPr>
      <w:tcPr>
        <w:shd w:val="solid" w:color="365F91" tmshd="1677721856, 0, 9527094"/>
      </w:tcPr>
    </w:tblStylePr>
    <w:tblStylePr w:type="band1Vert">
      <w:tcPr>
        <w:shd w:val="solid" w:color="A7BFDE" tmshd="1677721856, 0, 14598055"/>
      </w:tcPr>
    </w:tblStylePr>
    <w:tblStylePr w:type="band1Horz">
      <w:tcPr>
        <w:shd w:val="solid" w:color="A7BFDE" tmshd="1677721856, 0, 14598055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F2DBDB" tmshd="1677721856, 0, 14408690"/>
    </w:tcPr>
    <w:tblStylePr w:type="firstRow">
      <w:rPr>
        <w:b/>
        <w:bCs/>
      </w:rPr>
      <w:tcPr>
        <w:shd w:val="solid" w:color="E5B8B7" tmshd="1677721856, 0, 12040421"/>
      </w:tcPr>
    </w:tblStylePr>
    <w:tblStylePr w:type="lastRow">
      <w:rPr>
        <w:b/>
        <w:bCs/>
        <w:color w:val="000000"/>
      </w:rPr>
      <w:tcPr>
        <w:shd w:val="solid" w:color="E5B8B7" tmshd="1677721856, 0, 12040421"/>
      </w:tcPr>
    </w:tblStylePr>
    <w:tblStylePr w:type="firstCol">
      <w:rPr>
        <w:color w:val="ffffff"/>
      </w:rPr>
      <w:tcPr>
        <w:shd w:val="solid" w:color="943634" tmshd="1677721856, 0, 3421844"/>
      </w:tcPr>
    </w:tblStylePr>
    <w:tblStylePr w:type="lastCol">
      <w:rPr>
        <w:color w:val="ffffff"/>
      </w:rPr>
      <w:tcPr>
        <w:shd w:val="solid" w:color="943634" tmshd="1677721856, 0, 3421844"/>
      </w:tcPr>
    </w:tblStylePr>
    <w:tblStylePr w:type="band1Vert">
      <w:tcPr>
        <w:shd w:val="solid" w:color="DFA7A6" tmshd="1677721856, 0, 10921951"/>
      </w:tcPr>
    </w:tblStylePr>
    <w:tblStylePr w:type="band1Horz">
      <w:tcPr>
        <w:shd w:val="solid" w:color="DFA7A6" tmshd="1677721856, 0, 10921951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EAF1DD" tmshd="1677721856, 0, 14545386"/>
    </w:tcPr>
    <w:tblStylePr w:type="firstRow">
      <w:rPr>
        <w:b/>
        <w:bCs/>
      </w:rPr>
      <w:tcPr>
        <w:shd w:val="solid" w:color="D6E3BC" tmshd="1677721856, 0, 12379094"/>
      </w:tcPr>
    </w:tblStylePr>
    <w:tblStylePr w:type="lastRow">
      <w:rPr>
        <w:b/>
        <w:bCs/>
        <w:color w:val="000000"/>
      </w:rPr>
      <w:tcPr>
        <w:shd w:val="solid" w:color="D6E3BC" tmshd="1677721856, 0, 12379094"/>
      </w:tcPr>
    </w:tblStylePr>
    <w:tblStylePr w:type="firstCol">
      <w:rPr>
        <w:color w:val="ffffff"/>
      </w:rPr>
      <w:tcPr>
        <w:shd w:val="solid" w:color="76923C" tmshd="1677721856, 0, 3969654"/>
      </w:tcPr>
    </w:tblStylePr>
    <w:tblStylePr w:type="lastCol">
      <w:rPr>
        <w:color w:val="ffffff"/>
      </w:rPr>
      <w:tcPr>
        <w:shd w:val="solid" w:color="76923C" tmshd="1677721856, 0, 3969654"/>
      </w:tcPr>
    </w:tblStylePr>
    <w:tblStylePr w:type="band1Vert">
      <w:tcPr>
        <w:shd w:val="solid" w:color="CDDDAC" tmshd="1677721856, 0, 11328973"/>
      </w:tcPr>
    </w:tblStylePr>
    <w:tblStylePr w:type="band1Horz">
      <w:tcPr>
        <w:shd w:val="solid" w:color="CDDDAC" tmshd="1677721856, 0, 11328973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E5DFEC" tmshd="1677721856, 0, 15523813"/>
    </w:tcPr>
    <w:tblStylePr w:type="firstRow">
      <w:rPr>
        <w:b/>
        <w:bCs/>
      </w:rPr>
      <w:tcPr>
        <w:shd w:val="solid" w:color="CCC0D9" tmshd="1677721856, 0, 14270668"/>
      </w:tcPr>
    </w:tblStylePr>
    <w:tblStylePr w:type="lastRow">
      <w:rPr>
        <w:b/>
        <w:bCs/>
        <w:color w:val="000000"/>
      </w:rPr>
      <w:tcPr>
        <w:shd w:val="solid" w:color="CCC0D9" tmshd="1677721856, 0, 14270668"/>
      </w:tcPr>
    </w:tblStylePr>
    <w:tblStylePr w:type="firstCol">
      <w:rPr>
        <w:color w:val="ffffff"/>
      </w:rPr>
      <w:tcPr>
        <w:shd w:val="solid" w:color="5F497A" tmshd="1677721856, 0, 8014175"/>
      </w:tcPr>
    </w:tblStylePr>
    <w:tblStylePr w:type="lastCol">
      <w:rPr>
        <w:color w:val="ffffff"/>
      </w:rPr>
      <w:tcPr>
        <w:shd w:val="solid" w:color="5F497A" tmshd="1677721856, 0, 8014175"/>
      </w:tcPr>
    </w:tblStylePr>
    <w:tblStylePr w:type="band1Vert">
      <w:tcPr>
        <w:shd w:val="solid" w:color="BFB1D0" tmshd="1677721856, 0, 13676991"/>
      </w:tcPr>
    </w:tblStylePr>
    <w:tblStylePr w:type="band1Horz">
      <w:tcPr>
        <w:shd w:val="solid" w:color="BFB1D0" tmshd="1677721856, 0, 13676991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DAEEF3" tmshd="1677721856, 0, 15986394"/>
    </w:tcPr>
    <w:tblStylePr w:type="firstRow">
      <w:rPr>
        <w:b/>
        <w:bCs/>
      </w:rPr>
      <w:tcPr>
        <w:shd w:val="solid" w:color="B6DDE8" tmshd="1677721856, 0, 15261110"/>
      </w:tcPr>
    </w:tblStylePr>
    <w:tblStylePr w:type="lastRow">
      <w:rPr>
        <w:b/>
        <w:bCs/>
        <w:color w:val="000000"/>
      </w:rPr>
      <w:tcPr>
        <w:shd w:val="solid" w:color="B6DDE8" tmshd="1677721856, 0, 15261110"/>
      </w:tcPr>
    </w:tblStylePr>
    <w:tblStylePr w:type="firstCol">
      <w:rPr>
        <w:color w:val="ffffff"/>
      </w:rPr>
      <w:tcPr>
        <w:shd w:val="solid" w:color="31849B" tmshd="1677721856, 0, 10191921"/>
      </w:tcPr>
    </w:tblStylePr>
    <w:tblStylePr w:type="lastCol">
      <w:rPr>
        <w:color w:val="ffffff"/>
      </w:rPr>
      <w:tcPr>
        <w:shd w:val="solid" w:color="31849B" tmshd="1677721856, 0, 10191921"/>
      </w:tcPr>
    </w:tblStylePr>
    <w:tblStylePr w:type="band1Vert">
      <w:tcPr>
        <w:shd w:val="solid" w:color="A5D5E2" tmshd="1677721856, 0, 14865829"/>
      </w:tcPr>
    </w:tblStylePr>
    <w:tblStylePr w:type="band1Horz">
      <w:tcPr>
        <w:shd w:val="solid" w:color="A5D5E2" tmshd="1677721856, 0, 14865829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 tmln="10, 0, 0, 0, 0"/>
      </w:tblBorders>
    </w:tblPr>
    <w:tcPr>
      <w:shd w:val="solid" w:color="FDE9D9" tmshd="1677721856, 0, 14281213"/>
    </w:tcPr>
    <w:tblStylePr w:type="firstRow">
      <w:rPr>
        <w:b/>
        <w:bCs/>
      </w:rPr>
      <w:tcPr>
        <w:shd w:val="solid" w:color="FBD4B4" tmshd="1677721856, 0, 11851003"/>
      </w:tcPr>
    </w:tblStylePr>
    <w:tblStylePr w:type="lastRow">
      <w:rPr>
        <w:b/>
        <w:bCs/>
        <w:color w:val="000000"/>
      </w:rPr>
      <w:tcPr>
        <w:shd w:val="solid" w:color="FBD4B4" tmshd="1677721856, 0, 11851003"/>
      </w:tcPr>
    </w:tblStylePr>
    <w:tblStylePr w:type="firstCol">
      <w:rPr>
        <w:color w:val="ffffff"/>
      </w:rPr>
      <w:tcPr>
        <w:shd w:val="solid" w:color="E36C0A" tmshd="1677721856, 0, 683235"/>
      </w:tcPr>
    </w:tblStylePr>
    <w:tblStylePr w:type="lastCol">
      <w:rPr>
        <w:color w:val="ffffff"/>
      </w:rPr>
      <w:tcPr>
        <w:shd w:val="solid" w:color="E36C0A" tmshd="1677721856, 0, 683235"/>
      </w:tcPr>
    </w:tblStylePr>
    <w:tblStylePr w:type="band1Vert">
      <w:tcPr>
        <w:shd w:val="solid" w:color="FBCAA2" tmshd="1677721856, 0, 10668795"/>
      </w:tcPr>
    </w:tblStylePr>
    <w:tblStylePr w:type="band1Horz">
      <w:tcPr>
        <w:shd w:val="solid" w:color="FBCAA2" tmshd="1677721856, 0, 1066879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Times New Roman"/>
      </a:majorFont>
      <a:minorFont>
        <a:latin typeface="Cambria"/>
        <a:ea typeface="Cambria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rev.982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2</cp:revision>
  <dcterms:created xsi:type="dcterms:W3CDTF">2013-12-23T23:15:00Z</dcterms:created>
  <dcterms:modified xsi:type="dcterms:W3CDTF">2022-09-12T04:18:30Z</dcterms:modified>
</cp:coreProperties>
</file>