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Дагестан</w:t>
      </w:r>
    </w:p>
    <w:p w:rsidR="00A11FB6" w:rsidRPr="00A11FB6" w:rsidRDefault="00A11FB6" w:rsidP="00A11FB6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МБОО " Академический лицей"</w:t>
      </w:r>
    </w:p>
    <w:tbl>
      <w:tblPr>
        <w:tblW w:w="104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1"/>
        <w:gridCol w:w="3522"/>
        <w:gridCol w:w="3449"/>
      </w:tblGrid>
      <w:tr w:rsidR="00A11FB6" w:rsidRPr="00A11FB6" w:rsidTr="00A11FB6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РАССМОТРЕНО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Руководитель МО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Гаджимиева Б.М.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№1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2022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СОГЛАСОВАНО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Заместитель директора по УВР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Имангазалиева З.Х.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2022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УТВЕРЖДЕНО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Директор лицея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Атаева П.А.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Приказ №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2022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:rsidR="00A11FB6" w:rsidRPr="00A11FB6" w:rsidRDefault="00A11FB6" w:rsidP="00A11FB6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11FB6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 w:rsidRPr="00A11FB6">
        <w:rPr>
          <w:rFonts w:ascii="LiberationSerif" w:eastAsia="Times New Roman" w:hAnsi="LiberationSerif" w:cs="Times New Roman"/>
          <w:b/>
          <w:bCs/>
          <w:caps/>
          <w:lang w:eastAsia="ru-RU"/>
        </w:rPr>
        <w:br/>
        <w:t>(ID 3065105)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«География»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5 класса основного общего образования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</w:t>
      </w:r>
      <w:r w:rsidRPr="00A11FB6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2022-2023</w:t>
      </w: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учебный год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</w:t>
      </w:r>
      <w:r w:rsidRPr="00A11FB6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Абдуллаева Марьям Хасболатовна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учитель географии</w:t>
      </w:r>
    </w:p>
    <w:p w:rsidR="00A11FB6" w:rsidRPr="00A11FB6" w:rsidRDefault="00A11FB6" w:rsidP="00A11FB6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Буйнакск</w:t>
      </w: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11FB6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2022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 г.).</w:t>
      </w:r>
    </w:p>
    <w:p w:rsidR="00A11FB6" w:rsidRPr="00A11FB6" w:rsidRDefault="00A11FB6" w:rsidP="00A11FB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A11FB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ПОЯСНИТЕЛЬНАЯ ЗАПИСКА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метапредметным и 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и утверждённой Решением Коллегии Министерства просвещения и науки Российской Федерации от 24.12.2018 года.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даёт представление о целях обучения, воспитания и развития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A11FB6" w:rsidRPr="00A11FB6" w:rsidRDefault="00A11FB6" w:rsidP="00A11FB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11FB6">
        <w:rPr>
          <w:rFonts w:ascii="LiberationSerif" w:eastAsia="Times New Roman" w:hAnsi="LiberationSerif" w:cs="Times New Roman"/>
          <w:b/>
          <w:bCs/>
          <w:caps/>
          <w:lang w:eastAsia="ru-RU"/>
        </w:rPr>
        <w:t>ОБЩАЯ ХАРАКТЕРИСТИКА УЧЕБНОГО ПРЕДМЕТА «ГЕОГРАФИЯ»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в основной школе — предмет, формирующий у обу</w:t>
      </w: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 хозяйства, об особенностях и о динамике основных природных, экологических и социально-экономических процессов, </w:t>
      </w: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 проб- лемах взаимодействия природы и общества, географических подходах к устойчивому развитию территорий.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A11FB6" w:rsidRPr="00A11FB6" w:rsidRDefault="00A11FB6" w:rsidP="00A11FB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11FB6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ИЗУЧЕНИЯ УЧЕБНОГО ПРЕДМЕТА «ГЕОГРАФИЯ»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географии в общем образовании направлено на достижение следующих целей: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2) развитие познавательных интересов, интеллектуальных и 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3) 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 способах сохранения окружающей среды и рационального использования природных ресурсов;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4) формирование способности поиска и применения раз- 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5) формирование комплекса практико-ориентированных гео- 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A11FB6" w:rsidRPr="00A11FB6" w:rsidRDefault="00A11FB6" w:rsidP="00A11FB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11FB6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 УЧЕБНОГО ПРЕДМЕТА «ГЕОГРАФИЯ» В УЧЕБНОМ ПЛАНЕ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A11FB6" w:rsidRPr="00A11FB6" w:rsidRDefault="00A11FB6" w:rsidP="00A11FB6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на изучение географии отводится  один час в неделю в 5 классе, всего - 34  часа.</w:t>
      </w:r>
    </w:p>
    <w:p w:rsidR="00A11FB6" w:rsidRPr="00A11FB6" w:rsidRDefault="00A11FB6" w:rsidP="00A11FB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A11FB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Географическое изучение Земли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</w:t>
      </w: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. География — наука о планете Земля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 Организация фенологических наблюдений в природе: планирование, участие в групповой работе, форма систематизации данных.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История географических открытий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Эпоха Великих географических открытий. Три пути в Индию. Открытие Нового света — экспедиция Х. Колумба. Первое кругосветное плавание 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 открытия XVII—XIX вв. Поиски Южной Земли 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 — открытие Антарктиды).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Обозначение на контурной карте географических объектов, открытых в разные периоды.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2. Сравнение карт Эратосфена, Птолемея и современных карт по предложенным учителем вопросам.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 Изображения земной поверхности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Планы местности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Определение направлений и расстояний по плану мест</w:t>
      </w: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2. Составление описания маршрута по плану местности.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 Географические карты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 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Определение направлений и расстояний по карте полушарий.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2. Определение географических координат объектов и определение объектов по их географическим координатам.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Раздел 3. Земля — планета Солнечной системы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 Земли. Земная ось и географические полюсы. Гео- 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Космоса на Землю и жизнь людей.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Выявление закономерностей изменения продолжительности дня и высоты Солнца над горизонтом в зависимости от гео- графической широты и времени года на территории России.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4. Оболочки Земли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Литосфера — каменная оболочка Земли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Литосфера 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Рельеф земной поверхности и методы его изучения. Планетарные формы рельефа 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Описание горной системы или равнины по физической карте.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Практикум «Сезонные изменения в природе своей местности»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 работа</w:t>
      </w:r>
    </w:p>
    <w:p w:rsidR="00A11FB6" w:rsidRPr="00A11FB6" w:rsidRDefault="00A11FB6" w:rsidP="00A11FB6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1. Анализ результатов фенологических наблюдений и наблюдений за погодой.</w:t>
      </w:r>
    </w:p>
    <w:p w:rsidR="00A11FB6" w:rsidRPr="00A11FB6" w:rsidRDefault="00A11FB6" w:rsidP="00A11FB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A11FB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A11FB6" w:rsidRPr="00A11FB6" w:rsidRDefault="00A11FB6" w:rsidP="00A11FB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11FB6">
        <w:rPr>
          <w:rFonts w:ascii="LiberationSerif" w:eastAsia="Times New Roman" w:hAnsi="LiberationSerif" w:cs="Times New Roman"/>
          <w:b/>
          <w:bCs/>
          <w:caps/>
          <w:lang w:eastAsia="ru-RU"/>
        </w:rPr>
        <w:t>ЛИЧНОСТНЫЕ РЕЗУЛЬТАТЫ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 основе и в процессе реализации основных направлений воспитательной деятельности, в том числе в части: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Патриотического воспитания</w:t>
      </w: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осознание российской гражданской идентичности в поликультурном и многоконфессиональном обществе; проявление интереса к познанию </w:t>
      </w: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природы, населения, хозяйства России, регионов и своего края, народов России; ценностное отношение к достижениям своей Родины 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 символам России, своего края.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Гражданского воспитания:</w:t>
      </w: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 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 гуманитарной деятельности («экологический патруль», волонтёрство).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Духовно-нравственного воспитания:</w:t>
      </w: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 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Эстетического воспитания:</w:t>
      </w: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 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Ценности научного познания</w:t>
      </w: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 общества, о 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Трудового воспитания: </w:t>
      </w: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</w:t>
      </w: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траектории образования и жизненных планов с учётом личных и общественных интересов и потребностей.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Экологического воспитания:</w:t>
      </w: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 практической деятельности экологической направленности.</w:t>
      </w:r>
    </w:p>
    <w:p w:rsidR="00A11FB6" w:rsidRPr="00A11FB6" w:rsidRDefault="00A11FB6" w:rsidP="00A11FB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11FB6"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географии в основной школе способствует достижению метапредметных результатов, в том числе: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Овладению универсальными познавательными действиями: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логические действия</w:t>
      </w:r>
    </w:p>
    <w:p w:rsidR="00A11FB6" w:rsidRPr="00A11FB6" w:rsidRDefault="00A11FB6" w:rsidP="00A11FB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географических объектов, процессов и явлений;</w:t>
      </w:r>
    </w:p>
    <w:p w:rsidR="00A11FB6" w:rsidRPr="00A11FB6" w:rsidRDefault="00A11FB6" w:rsidP="00A11FB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A11FB6" w:rsidRPr="00A11FB6" w:rsidRDefault="00A11FB6" w:rsidP="00A11FB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A11FB6" w:rsidRPr="00A11FB6" w:rsidRDefault="00A11FB6" w:rsidP="00A11FB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дефициты географической информации, данных, необходимых для решения поставленной задачи;</w:t>
      </w:r>
    </w:p>
    <w:p w:rsidR="00A11FB6" w:rsidRPr="00A11FB6" w:rsidRDefault="00A11FB6" w:rsidP="00A11FB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A11FB6" w:rsidRPr="00A11FB6" w:rsidRDefault="00A11FB6" w:rsidP="00A11FB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исследовательские действия</w:t>
      </w:r>
    </w:p>
    <w:p w:rsidR="00A11FB6" w:rsidRPr="00A11FB6" w:rsidRDefault="00A11FB6" w:rsidP="00A11F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географические вопросы как исследовательский инструмент познания;</w:t>
      </w:r>
    </w:p>
    <w:p w:rsidR="00A11FB6" w:rsidRPr="00A11FB6" w:rsidRDefault="00A11FB6" w:rsidP="00A11F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11FB6" w:rsidRPr="00A11FB6" w:rsidRDefault="00A11FB6" w:rsidP="00A11F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A11FB6" w:rsidRPr="00A11FB6" w:rsidRDefault="00A11FB6" w:rsidP="00A11F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A11FB6" w:rsidRPr="00A11FB6" w:rsidRDefault="00A11FB6" w:rsidP="00A11F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достоверность информации, полученной в ходе гео</w:t>
      </w: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графического исследования;</w:t>
      </w:r>
    </w:p>
    <w:p w:rsidR="00A11FB6" w:rsidRPr="00A11FB6" w:rsidRDefault="00A11FB6" w:rsidP="00A11F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A11FB6" w:rsidRPr="00A11FB6" w:rsidRDefault="00A11FB6" w:rsidP="00A11FB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</w:t>
      </w: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выдвигать предположения об их развитии в изменяющихся условиях окружающей среды.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информацией</w:t>
      </w:r>
    </w:p>
    <w:p w:rsidR="00A11FB6" w:rsidRPr="00A11FB6" w:rsidRDefault="00A11FB6" w:rsidP="00A11FB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A11FB6" w:rsidRPr="00A11FB6" w:rsidRDefault="00A11FB6" w:rsidP="00A11FB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A11FB6" w:rsidRPr="00A11FB6" w:rsidRDefault="00A11FB6" w:rsidP="00A11FB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сходные аргументы, подтверждающие или опровергающие одну и ту же идею, в различных источниках географической информации;</w:t>
      </w:r>
    </w:p>
    <w:p w:rsidR="00A11FB6" w:rsidRPr="00A11FB6" w:rsidRDefault="00A11FB6" w:rsidP="00A11FB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оптимальную форму представления географической информации;</w:t>
      </w:r>
    </w:p>
    <w:p w:rsidR="00A11FB6" w:rsidRPr="00A11FB6" w:rsidRDefault="00A11FB6" w:rsidP="00A11FB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:rsidR="00A11FB6" w:rsidRPr="00A11FB6" w:rsidRDefault="00A11FB6" w:rsidP="00A11FB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систематизировать географическую информацию в разных формах.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Овладению универсальными коммуникативными действиями: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Общение</w:t>
      </w:r>
    </w:p>
    <w:p w:rsidR="00A11FB6" w:rsidRPr="00A11FB6" w:rsidRDefault="00A11FB6" w:rsidP="00A11FB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суждения, выражать свою точку зрения по географическим аспектам различных вопросов в устных и письменных текстах;</w:t>
      </w:r>
    </w:p>
    <w:p w:rsidR="00A11FB6" w:rsidRPr="00A11FB6" w:rsidRDefault="00A11FB6" w:rsidP="00A11FB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11FB6" w:rsidRPr="00A11FB6" w:rsidRDefault="00A11FB6" w:rsidP="00A11FB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по географическим вопросам с суждениями других участников диалога, обнаруживать различие и сходство позиций;</w:t>
      </w:r>
    </w:p>
    <w:p w:rsidR="00A11FB6" w:rsidRPr="00A11FB6" w:rsidRDefault="00A11FB6" w:rsidP="00A11FB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выполненного исследования или проекта.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Совместная деятельность (сотрудничество)</w:t>
      </w:r>
    </w:p>
    <w:p w:rsidR="00A11FB6" w:rsidRPr="00A11FB6" w:rsidRDefault="00A11FB6" w:rsidP="00A11FB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11FB6" w:rsidRPr="00A11FB6" w:rsidRDefault="00A11FB6" w:rsidP="00A11FB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A11FB6" w:rsidRPr="00A11FB6" w:rsidRDefault="00A11FB6" w:rsidP="00A11FB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Овладению универсальными учебными регулятивными действиями: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Самоорганизация</w:t>
      </w:r>
    </w:p>
    <w:p w:rsidR="00A11FB6" w:rsidRPr="00A11FB6" w:rsidRDefault="00A11FB6" w:rsidP="00A11FB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A11FB6" w:rsidRPr="00A11FB6" w:rsidRDefault="00A11FB6" w:rsidP="00A11FB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Самоконтроль (рефлексия)</w:t>
      </w:r>
    </w:p>
    <w:p w:rsidR="00A11FB6" w:rsidRPr="00A11FB6" w:rsidRDefault="00A11FB6" w:rsidP="00A11FB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способами самоконтроля и рефлексии;</w:t>
      </w:r>
    </w:p>
    <w:p w:rsidR="00A11FB6" w:rsidRPr="00A11FB6" w:rsidRDefault="00A11FB6" w:rsidP="00A11FB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A11FB6" w:rsidRPr="00A11FB6" w:rsidRDefault="00A11FB6" w:rsidP="00A11FB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11FB6" w:rsidRPr="00A11FB6" w:rsidRDefault="00A11FB6" w:rsidP="00A11FB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соответствие результата цели и условиям</w:t>
      </w:r>
    </w:p>
    <w:p w:rsidR="00A11FB6" w:rsidRPr="00A11FB6" w:rsidRDefault="00A11FB6" w:rsidP="00A11FB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Принятие себя и других</w:t>
      </w:r>
    </w:p>
    <w:p w:rsidR="00A11FB6" w:rsidRPr="00A11FB6" w:rsidRDefault="00A11FB6" w:rsidP="00A11FB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относиться к другому человеку, его мнению;</w:t>
      </w:r>
    </w:p>
    <w:p w:rsidR="00A11FB6" w:rsidRPr="00A11FB6" w:rsidRDefault="00A11FB6" w:rsidP="00A11FB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право на ошибку и такое же право другого.</w:t>
      </w:r>
    </w:p>
    <w:p w:rsidR="00A11FB6" w:rsidRPr="00A11FB6" w:rsidRDefault="00A11FB6" w:rsidP="00A11FB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11FB6">
        <w:rPr>
          <w:rFonts w:ascii="LiberationSerif" w:eastAsia="Times New Roman" w:hAnsi="LiberationSerif" w:cs="Times New Roman"/>
          <w:b/>
          <w:bCs/>
          <w:caps/>
          <w:lang w:eastAsia="ru-RU"/>
        </w:rPr>
        <w:t>ПРЕДМЕТНЫЕ РЕЗУЛЬТАТЫ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методов исследования, применяемых в географии;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исследований современности;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вклад великих путешественников в географическое изучение Земли;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 сравнивать маршруты их путешествий;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вклад великих путешественников в географическое изучение Земли;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 сравнивать маршруты их путешествий;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понятия «план местности» и «географическая карта», параллель» и «меридиан»;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приводить примеры влияния Солнца на мир живой и неживой природы;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смены дня и ночи и времён года;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эмпирические зависимости между продолжительностью дня и географической широтой местности, между высотой Солнца над горизонтом и </w:t>
      </w: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географической широтой местности на основе анализа данных наблюдений; описывать внутреннее строение Земли;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различать понятия «земная кора»; «ядро», «мантия»; «минерал» и «горная порода»;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понятия «материковая» и «океаническая» земная кора;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изученные минералы и горные породы, материковую и океаническую земную кору;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показывать на карте и обозначать на контурной карте материки и океаны, крупные формы рельефа Земли;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горы и равнины;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формы рельефа суши по высоте и по внешнему облику;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причины землетрясений и вулканических извержений;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практико-ориентированных задач;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понятия «эпицентр землетрясения» и «очаг землетрясения» для решения познавательных задач;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проявления в окружающем мире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 классифицировать острова по происхождению;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опасных природных явлений в литосфере и средств их предупреждения;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A11FB6" w:rsidRPr="00A11FB6" w:rsidRDefault="00A11FB6" w:rsidP="00A11FB6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A11FB6" w:rsidRPr="00A11FB6" w:rsidRDefault="00A11FB6" w:rsidP="00A11FB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A11FB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ТЕМАТИЧЕСКОЕ ПЛАНИРОВАНИЕ </w:t>
      </w:r>
    </w:p>
    <w:p w:rsidR="00A11FB6" w:rsidRPr="00A11FB6" w:rsidRDefault="00A11FB6" w:rsidP="00A11FB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1938"/>
        <w:gridCol w:w="752"/>
        <w:gridCol w:w="1660"/>
        <w:gridCol w:w="1716"/>
        <w:gridCol w:w="1314"/>
        <w:gridCol w:w="2853"/>
        <w:gridCol w:w="1737"/>
        <w:gridCol w:w="3194"/>
      </w:tblGrid>
      <w:tr w:rsidR="00A11FB6" w:rsidRPr="00A11FB6" w:rsidTr="00A11FB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A11FB6" w:rsidRPr="00A11FB6" w:rsidTr="00A11FB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FB6" w:rsidRPr="00A11FB6" w:rsidTr="00A11FB6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Географическое изучение Земли</w:t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География - наука о планете Земля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02.09.2022 09.09.2022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находить в тексте аргументы, подтверждающие тот или иной тезис (нахождение в тексте параграфа или специально подобранном тексте информацию, подтверждающую то, что люди обладали 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географическими знаниями ещё до того, как география появилась как наука);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geomania.net&gt;5-class</w:t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географических открытий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12.09.2022 15.10.2022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Различать вклад великих путешественников в географическое изучение Земли, описывать и сравнивать маршруты их путешествий;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Тестирование;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устный опрос;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yaklass.ru.\geomania.net&gt;5-class</w:t>
            </w:r>
          </w:p>
        </w:tc>
      </w:tr>
      <w:tr w:rsidR="00A11FB6" w:rsidRPr="00A11FB6" w:rsidTr="00A11FB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1FB6" w:rsidRPr="00A11FB6" w:rsidTr="00A11FB6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Изображения земной поверхности</w:t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Планы местности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17.10.2022 26.11.2022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ориентироваться на местности по плану и с помощью планов местности в мобильных приложениях; сравнивать абсолютные и относительные высоты объектов с помощью плана местности;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ИНФОУРОК</w:t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карты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27.11.2022 20.01.2023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определять направления, расстояния и географические координаты по картам (при выполнении практических работ № 1, 2);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Устный опрос;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 тестирование;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yaklass.ru.\geomania.net&gt;5-class.....iKh...131512...159192</w:t>
            </w:r>
          </w:p>
        </w:tc>
      </w:tr>
      <w:tr w:rsidR="00A11FB6" w:rsidRPr="00A11FB6" w:rsidTr="00A11FB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11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1FB6" w:rsidRPr="00A11FB6" w:rsidTr="00A11FB6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Земля - планета Солнечной системы</w:t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 - планета Солнечной системы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21.01.2023 11.02.2023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использовать понятия «земная ось», «географические полюсы», «тропики», «экватор», «полярные круги», «пояса освещённости»; «дни равноденствия и 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солнцестояния» при решении задач: указания параллелей, на которых Солнце находится в зените в дни равноденствий и солнцестояний; сравнивать продолжительность светового дня в дни равноденствий и солнцестояний в Северном и Южном полушариях;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Письменный контроль;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Устный опрос;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 тестироаание;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YOUTUBE.com&gt;watcH? v= 5FNisSKjxbQ</w:t>
            </w:r>
          </w:p>
        </w:tc>
      </w:tr>
      <w:tr w:rsidR="00A11FB6" w:rsidRPr="00A11FB6" w:rsidTr="00A11FB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1FB6" w:rsidRPr="00A11FB6" w:rsidTr="00A11FB6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Оболочки Земли</w:t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Литосфера - каменная оболочка Земли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12.02.2023 29.04.2023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различать изученные минералы и горные породы, различать понятия «ядро», «мантия», «земная кора»,«мине- рал» и «горная порода»;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 тестирование;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yaklass.ru.\geomania.net&gt;5-class</w:t>
            </w:r>
          </w:p>
        </w:tc>
      </w:tr>
      <w:tr w:rsidR="00A11FB6" w:rsidRPr="00A11FB6" w:rsidTr="00A11FB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1FB6" w:rsidRPr="00A11FB6" w:rsidTr="00A11FB6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Заключение</w:t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«Сезонные изменения в природе своей местности»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08.05.2023 13.05.2023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Различать причины и следствия географических явлений;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Инфоурок</w:t>
            </w:r>
          </w:p>
        </w:tc>
      </w:tr>
      <w:tr w:rsidR="00A11FB6" w:rsidRPr="00A11FB6" w:rsidTr="00A11FB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1FB6" w:rsidRPr="00A11FB6" w:rsidTr="00A11FB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11FB6" w:rsidRPr="00A11FB6" w:rsidTr="00A11FB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11FB6" w:rsidRPr="00A11FB6" w:rsidRDefault="00A11FB6" w:rsidP="00A11FB6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A11FB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</w:t>
      </w:r>
    </w:p>
    <w:tbl>
      <w:tblPr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4"/>
        <w:gridCol w:w="2838"/>
        <w:gridCol w:w="752"/>
        <w:gridCol w:w="1730"/>
        <w:gridCol w:w="1786"/>
        <w:gridCol w:w="1339"/>
        <w:gridCol w:w="1803"/>
      </w:tblGrid>
      <w:tr w:rsidR="00A11FB6" w:rsidRPr="00A11FB6" w:rsidTr="00A11FB6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A11FB6" w:rsidRPr="00A11FB6" w:rsidTr="00A11FB6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Зачем нам география  и как мы будем ее изучать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02.09.2022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люди открывали Землю(1)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люди открывали Землю(2)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Российские путешественники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26.09.2022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Российские путешественники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раздела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Ориентирование на местности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Земная поверхность на плане и карте 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24.10.2022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Земная поверхность на плане и карте 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с Полярной звездой(1)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21.11.2022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Географическая карта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28.11.2022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Географическая карта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05.12.2022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координаты 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координата(1)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координаты 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26.12.2022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Географические координаты 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11.01.2023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с Полярной звездой 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18.01.2023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во Вселенной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23.01.2023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Земли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30.01.2023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Солнечный свет на Земле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06.02.2023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Земная кора_верхняя часть литосферы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13.02.2023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Горные породы,минералы и полезные ископаемые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земной коры (1)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27.02.2023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земной коры (2)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06.03.2023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 Земли. Равнины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13.03.2023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 Земли. Равнины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20.03.2023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 Земли. Горы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 Земли. Горы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с Полярной звездой(3)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Литосфера и человек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24.04.2023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Практикум"Сезонные изменения в природе своей местности"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15.05.2023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22.05.2023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29.05.2023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A11FB6" w:rsidRPr="00A11FB6" w:rsidTr="00A11FB6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A11FB6" w:rsidRPr="00A11FB6" w:rsidRDefault="00A11FB6" w:rsidP="00A11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1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11FB6" w:rsidRPr="00A11FB6" w:rsidRDefault="00A11FB6" w:rsidP="00A11FB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A11FB6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A11FB6" w:rsidRPr="00A11FB6" w:rsidRDefault="00A11FB6" w:rsidP="00A11FB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11FB6"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A11FB6" w:rsidRPr="00A11FB6" w:rsidRDefault="00A11FB6" w:rsidP="00A11FB6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Алексеев А.И., Николина В.В., Липкина Е.К. и другие. География, 5 класс/ Акционерное общество «Издательство «Просвещение»;</w:t>
      </w:r>
    </w:p>
    <w:p w:rsidR="00A11FB6" w:rsidRPr="00A11FB6" w:rsidRDefault="00A11FB6" w:rsidP="00A11FB6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Введите свой вариант:Атлас, контурные карты</w:t>
      </w:r>
    </w:p>
    <w:p w:rsidR="00A11FB6" w:rsidRPr="00A11FB6" w:rsidRDefault="00A11FB6" w:rsidP="00A11FB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11FB6">
        <w:rPr>
          <w:rFonts w:ascii="LiberationSerif" w:eastAsia="Times New Roman" w:hAnsi="LiberationSerif" w:cs="Times New Roman"/>
          <w:b/>
          <w:bCs/>
          <w:caps/>
          <w:lang w:eastAsia="ru-RU"/>
        </w:rPr>
        <w:t>МЕТОДИЧЕСКИЕ МАТЕРИАЛЫ ДЛЯ УЧИТЕЛЯ</w:t>
      </w:r>
    </w:p>
    <w:p w:rsidR="00A11FB6" w:rsidRPr="00A11FB6" w:rsidRDefault="00A11FB6" w:rsidP="00A11FB6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</w:t>
      </w:r>
    </w:p>
    <w:p w:rsidR="00A11FB6" w:rsidRPr="00A11FB6" w:rsidRDefault="00A11FB6" w:rsidP="00A11FB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A11FB6">
        <w:rPr>
          <w:rFonts w:ascii="LiberationSerif" w:eastAsia="Times New Roman" w:hAnsi="LiberationSerif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A11FB6" w:rsidRPr="00A11FB6" w:rsidRDefault="00A11FB6" w:rsidP="00A11FB6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1FB6">
        <w:rPr>
          <w:rFonts w:ascii="Times New Roman" w:eastAsia="Times New Roman" w:hAnsi="Times New Roman" w:cs="Times New Roman"/>
          <w:sz w:val="24"/>
          <w:szCs w:val="24"/>
          <w:lang w:eastAsia="ru-RU"/>
        </w:rPr>
        <w:t>yaklass.ru.\geomania.net&gt;5-class.....iKh...131512...159192</w:t>
      </w:r>
    </w:p>
    <w:p w:rsidR="00A11FB6" w:rsidRPr="00A11FB6" w:rsidRDefault="00A11FB6" w:rsidP="00A11FB6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A11FB6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A11FB6" w:rsidRPr="00A11FB6" w:rsidRDefault="00A11FB6" w:rsidP="00A11FB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11FB6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:rsidR="00A11FB6" w:rsidRPr="00A11FB6" w:rsidRDefault="00A11FB6" w:rsidP="00A11FB6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11FB6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электронные справочные таблицы. схемы. рисунки</w:t>
      </w:r>
    </w:p>
    <w:p w:rsidR="00A11FB6" w:rsidRPr="00A11FB6" w:rsidRDefault="00A11FB6" w:rsidP="00A11FB6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A11FB6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ОБОРУДОВАНИЕ ДЛЯ ПРОВЕДЕНИЯ ЛАБОРАТОРНЫХ И ПРАКТИЧЕСКИХ РАБОТ</w:t>
      </w:r>
    </w:p>
    <w:p w:rsidR="00A11FB6" w:rsidRPr="00A11FB6" w:rsidRDefault="00A11FB6" w:rsidP="00A11FB6">
      <w:pPr>
        <w:shd w:val="clear" w:color="auto" w:fill="F7FDF7"/>
        <w:spacing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A11FB6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геграфические настенные карты. глобус. карты атласа</w:t>
      </w:r>
    </w:p>
    <w:p w:rsidR="00434FF2" w:rsidRDefault="00434FF2">
      <w:bookmarkStart w:id="0" w:name="_GoBack"/>
      <w:bookmarkEnd w:id="0"/>
    </w:p>
    <w:sectPr w:rsidR="00434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A6738"/>
    <w:multiLevelType w:val="multilevel"/>
    <w:tmpl w:val="4322E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5E2A73"/>
    <w:multiLevelType w:val="multilevel"/>
    <w:tmpl w:val="95348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4E705A"/>
    <w:multiLevelType w:val="multilevel"/>
    <w:tmpl w:val="1E3E7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562EB7"/>
    <w:multiLevelType w:val="multilevel"/>
    <w:tmpl w:val="B4606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DC771C"/>
    <w:multiLevelType w:val="multilevel"/>
    <w:tmpl w:val="9030F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A2104C"/>
    <w:multiLevelType w:val="multilevel"/>
    <w:tmpl w:val="B778F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B67EE8"/>
    <w:multiLevelType w:val="multilevel"/>
    <w:tmpl w:val="DEF87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FCD50C1"/>
    <w:multiLevelType w:val="multilevel"/>
    <w:tmpl w:val="7BFCF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2B61DC"/>
    <w:multiLevelType w:val="multilevel"/>
    <w:tmpl w:val="E640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61C"/>
    <w:rsid w:val="000D061C"/>
    <w:rsid w:val="00434FF2"/>
    <w:rsid w:val="00A11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01503-8A11-437E-8E1F-6D706CB8F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5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454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1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58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8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85008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91578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15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57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7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9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71327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74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5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8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89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3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74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8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1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2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5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5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86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3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94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9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59900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6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3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7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6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9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6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8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63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0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8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91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3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8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3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62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1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45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1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3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4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0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6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2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9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79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3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8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04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42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4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8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30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7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40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53251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54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15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24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2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1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2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1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76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4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48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75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2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8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5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7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4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87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75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4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13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96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16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1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09636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41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73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8179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15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853180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04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8134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0298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42522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72830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43460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80233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8252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646320716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27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3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71589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24144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68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090191">
                  <w:marLeft w:val="0"/>
                  <w:marRight w:val="0"/>
                  <w:marTop w:val="0"/>
                  <w:marBottom w:val="0"/>
                  <w:divBdr>
                    <w:top w:val="single" w:sz="6" w:space="8" w:color="FF0000"/>
                    <w:left w:val="single" w:sz="6" w:space="8" w:color="FF0000"/>
                    <w:bottom w:val="single" w:sz="6" w:space="8" w:color="FF0000"/>
                    <w:right w:val="single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4680</Words>
  <Characters>26677</Characters>
  <Application>Microsoft Office Word</Application>
  <DocSecurity>0</DocSecurity>
  <Lines>222</Lines>
  <Paragraphs>62</Paragraphs>
  <ScaleCrop>false</ScaleCrop>
  <Company>diakov.net</Company>
  <LinksUpToDate>false</LinksUpToDate>
  <CharactersWithSpaces>31295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2022-11-16T08:51:00Z</dcterms:created>
  <dcterms:modified xsi:type="dcterms:W3CDTF">2022-11-16T08:51:00Z</dcterms:modified>
</cp:coreProperties>
</file>